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15" w:rsidRDefault="00AA5A91">
      <w:pPr>
        <w:spacing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Договор № ____________</w:t>
      </w:r>
      <w:r>
        <w:rPr>
          <w:b/>
          <w:bCs/>
          <w:sz w:val="18"/>
          <w:szCs w:val="18"/>
        </w:rPr>
        <w:br/>
        <w:t xml:space="preserve">об оказании платных дополнительных образовательных услуг </w:t>
      </w:r>
    </w:p>
    <w:tbl>
      <w:tblPr>
        <w:tblW w:w="9213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665"/>
        <w:gridCol w:w="2976"/>
      </w:tblGrid>
      <w:tr w:rsidR="00622F15">
        <w:trPr>
          <w:cantSplit/>
        </w:trPr>
        <w:tc>
          <w:tcPr>
            <w:tcW w:w="357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22F15" w:rsidRDefault="00AA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F15" w:rsidRDefault="00622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</w:tcBorders>
            <w:vAlign w:val="bottom"/>
          </w:tcPr>
          <w:p w:rsidR="00622F15" w:rsidRDefault="00AA5A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</w:t>
            </w:r>
            <w:r w:rsidR="001506DE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_»__</w:t>
            </w:r>
            <w:r w:rsidR="001506DE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_____________г.</w:t>
            </w:r>
          </w:p>
        </w:tc>
      </w:tr>
      <w:tr w:rsidR="00622F15">
        <w:trPr>
          <w:cantSplit/>
          <w:trHeight w:val="297"/>
        </w:trPr>
        <w:tc>
          <w:tcPr>
            <w:tcW w:w="357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22F15" w:rsidRDefault="00622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F15" w:rsidRDefault="00622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</w:tcBorders>
            <w:vAlign w:val="bottom"/>
          </w:tcPr>
          <w:p w:rsidR="00622F15" w:rsidRDefault="00622F15">
            <w:pPr>
              <w:jc w:val="right"/>
              <w:rPr>
                <w:sz w:val="18"/>
                <w:szCs w:val="18"/>
              </w:rPr>
            </w:pPr>
          </w:p>
        </w:tc>
      </w:tr>
    </w:tbl>
    <w:p w:rsidR="00622F15" w:rsidRDefault="00622F15">
      <w:pPr>
        <w:tabs>
          <w:tab w:val="center" w:pos="7230"/>
        </w:tabs>
        <w:ind w:firstLine="567"/>
        <w:jc w:val="both"/>
        <w:rPr>
          <w:sz w:val="18"/>
          <w:szCs w:val="18"/>
        </w:rPr>
      </w:pPr>
    </w:p>
    <w:p w:rsidR="00F90F38" w:rsidRPr="003A6E78" w:rsidRDefault="00AA5A91" w:rsidP="00F90F38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 xml:space="preserve">Государственное бюджетное общеобразовательное учреждение города Москвы «Курчатовская школа», дальнейшем именуемое «Исполнитель», действующее на основании лицензии серия 77Л01 №0006867, регистрационный номер 1127746767158 выданной Департаментом образования города Москвы от «02» апреля 2015 года (бессрочно) и свидетельства о государственной аккредитации серия 77А01 № 0004012, выданного Департаментом образования города Москвы на срок с «14» декабря 2015 г. до «14» декабря 2027 года , расположенное по адресу: г. Москва, ул. Маршала Конева, дом 10, в лице директора Говорущенко Матвея Станиславовича, действующего на основании Устава, с одной стороны, и  </w:t>
      </w:r>
    </w:p>
    <w:p w:rsidR="00F90F38" w:rsidRPr="003A6E78" w:rsidRDefault="003A6E78" w:rsidP="003A6E78">
      <w:pPr>
        <w:tabs>
          <w:tab w:val="center" w:pos="7230"/>
        </w:tabs>
        <w:jc w:val="both"/>
        <w:rPr>
          <w:sz w:val="16"/>
          <w:szCs w:val="16"/>
        </w:rPr>
      </w:pPr>
      <w:r w:rsidRPr="003A6E78">
        <w:rPr>
          <w:sz w:val="16"/>
          <w:szCs w:val="16"/>
        </w:rPr>
        <w:t>_____</w:t>
      </w:r>
      <w:r w:rsidR="00F90F38" w:rsidRPr="003A6E78">
        <w:rPr>
          <w:sz w:val="16"/>
          <w:szCs w:val="16"/>
        </w:rPr>
        <w:t>______________________________________________</w:t>
      </w:r>
      <w:r w:rsidR="001506DE">
        <w:rPr>
          <w:sz w:val="16"/>
          <w:szCs w:val="16"/>
        </w:rPr>
        <w:t>______________</w:t>
      </w:r>
      <w:r w:rsidR="00F90F38" w:rsidRPr="003A6E78">
        <w:rPr>
          <w:sz w:val="16"/>
          <w:szCs w:val="16"/>
        </w:rPr>
        <w:t>_________________</w:t>
      </w:r>
      <w:r w:rsidRPr="003A6E78">
        <w:rPr>
          <w:sz w:val="16"/>
          <w:szCs w:val="16"/>
        </w:rPr>
        <w:t>____</w:t>
      </w:r>
      <w:r w:rsidR="00F90F38" w:rsidRPr="003A6E78">
        <w:rPr>
          <w:sz w:val="16"/>
          <w:szCs w:val="16"/>
        </w:rPr>
        <w:t>_______________________________________</w:t>
      </w:r>
    </w:p>
    <w:p w:rsidR="00F90F38" w:rsidRPr="003A6E78" w:rsidRDefault="003A6E78" w:rsidP="003A6E78">
      <w:pPr>
        <w:tabs>
          <w:tab w:val="center" w:pos="7230"/>
        </w:tabs>
        <w:jc w:val="both"/>
        <w:rPr>
          <w:sz w:val="16"/>
          <w:szCs w:val="16"/>
        </w:rPr>
      </w:pPr>
      <w:r w:rsidRPr="003A6E78">
        <w:rPr>
          <w:sz w:val="16"/>
          <w:szCs w:val="16"/>
        </w:rPr>
        <w:t xml:space="preserve"> </w:t>
      </w:r>
      <w:r w:rsidR="00AA5A91" w:rsidRPr="003A6E78">
        <w:rPr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22F15" w:rsidRPr="003A6E78" w:rsidRDefault="00AA5A91" w:rsidP="003A6E78">
      <w:pPr>
        <w:tabs>
          <w:tab w:val="center" w:pos="6663"/>
        </w:tabs>
        <w:jc w:val="both"/>
        <w:rPr>
          <w:sz w:val="16"/>
          <w:szCs w:val="16"/>
        </w:rPr>
      </w:pPr>
      <w:r w:rsidRPr="003A6E78">
        <w:rPr>
          <w:sz w:val="16"/>
          <w:szCs w:val="16"/>
        </w:rPr>
        <w:t>в дальнейшем – «Заказч</w:t>
      </w:r>
      <w:r w:rsidR="00F90F38" w:rsidRPr="003A6E78">
        <w:rPr>
          <w:sz w:val="16"/>
          <w:szCs w:val="16"/>
        </w:rPr>
        <w:t>ик» и __________________________</w:t>
      </w:r>
      <w:r w:rsidRPr="003A6E78">
        <w:rPr>
          <w:sz w:val="16"/>
          <w:szCs w:val="16"/>
        </w:rPr>
        <w:t>_____</w:t>
      </w:r>
      <w:r w:rsidR="001506DE">
        <w:rPr>
          <w:sz w:val="16"/>
          <w:szCs w:val="16"/>
        </w:rPr>
        <w:t>______________</w:t>
      </w:r>
      <w:r w:rsidRPr="003A6E78">
        <w:rPr>
          <w:sz w:val="16"/>
          <w:szCs w:val="16"/>
        </w:rPr>
        <w:t>______</w:t>
      </w:r>
      <w:r w:rsidR="003A6E78" w:rsidRPr="003A6E78">
        <w:rPr>
          <w:sz w:val="16"/>
          <w:szCs w:val="16"/>
        </w:rPr>
        <w:t>_______</w:t>
      </w:r>
      <w:r w:rsidRPr="003A6E78">
        <w:rPr>
          <w:sz w:val="16"/>
          <w:szCs w:val="16"/>
        </w:rPr>
        <w:t xml:space="preserve">__________________________________________,     </w:t>
      </w:r>
    </w:p>
    <w:p w:rsidR="00622F15" w:rsidRPr="003A6E78" w:rsidRDefault="00F90F38" w:rsidP="003A6E78">
      <w:pPr>
        <w:tabs>
          <w:tab w:val="center" w:pos="6663"/>
        </w:tabs>
        <w:jc w:val="both"/>
        <w:rPr>
          <w:sz w:val="16"/>
          <w:szCs w:val="16"/>
        </w:rPr>
      </w:pPr>
      <w:r w:rsidRPr="003A6E78">
        <w:rPr>
          <w:sz w:val="16"/>
          <w:szCs w:val="16"/>
        </w:rPr>
        <w:t xml:space="preserve">                                                                                     </w:t>
      </w:r>
      <w:r w:rsidR="00AA5A91" w:rsidRPr="003A6E78">
        <w:rPr>
          <w:sz w:val="16"/>
          <w:szCs w:val="16"/>
        </w:rPr>
        <w:t>(фамилия, имя, отчество ребенка)</w:t>
      </w:r>
    </w:p>
    <w:p w:rsidR="00622F15" w:rsidRPr="003A6E78" w:rsidRDefault="00AA5A91" w:rsidP="003A6E78">
      <w:pPr>
        <w:jc w:val="both"/>
        <w:rPr>
          <w:sz w:val="16"/>
          <w:szCs w:val="16"/>
        </w:rPr>
      </w:pPr>
      <w:r w:rsidRPr="003A6E78">
        <w:rPr>
          <w:sz w:val="16"/>
          <w:szCs w:val="16"/>
        </w:rPr>
        <w:t xml:space="preserve">в дальнейшем – «Обучающийся», с другой стороны, заключили в соответствии с Гражданским кодексом </w:t>
      </w:r>
      <w:r w:rsidR="00F90F38" w:rsidRPr="003A6E78">
        <w:rPr>
          <w:sz w:val="16"/>
          <w:szCs w:val="16"/>
        </w:rPr>
        <w:t>РФ</w:t>
      </w:r>
      <w:r w:rsidRPr="003A6E78">
        <w:rPr>
          <w:sz w:val="16"/>
          <w:szCs w:val="16"/>
        </w:rPr>
        <w:t xml:space="preserve">, Законами </w:t>
      </w:r>
      <w:r w:rsidR="00F90F38" w:rsidRPr="003A6E78">
        <w:rPr>
          <w:sz w:val="16"/>
          <w:szCs w:val="16"/>
        </w:rPr>
        <w:t>РФ</w:t>
      </w:r>
      <w:r w:rsidRPr="003A6E78">
        <w:rPr>
          <w:sz w:val="16"/>
          <w:szCs w:val="16"/>
        </w:rPr>
        <w:t xml:space="preserve"> "Об образовании" и "О защите прав потребителей", а также Правилами оказания платных образовательных услуг, утверждёнными Постановлением Правительства </w:t>
      </w:r>
      <w:r w:rsidR="00F90F38" w:rsidRPr="003A6E78">
        <w:rPr>
          <w:sz w:val="16"/>
          <w:szCs w:val="16"/>
        </w:rPr>
        <w:t>РФ</w:t>
      </w:r>
      <w:r w:rsidRPr="003A6E78">
        <w:rPr>
          <w:sz w:val="16"/>
          <w:szCs w:val="16"/>
        </w:rPr>
        <w:t xml:space="preserve"> от 15.08.2013 г. № 706 «Об утверждении Правил оказания платных образовательных услуг», настоящий Договор о нижеследующем:</w:t>
      </w:r>
    </w:p>
    <w:p w:rsidR="00622F15" w:rsidRPr="003A6E78" w:rsidRDefault="00AA5A91" w:rsidP="003140EB">
      <w:pPr>
        <w:pStyle w:val="10"/>
        <w:numPr>
          <w:ilvl w:val="0"/>
          <w:numId w:val="1"/>
        </w:numPr>
        <w:ind w:left="0" w:firstLine="567"/>
        <w:jc w:val="center"/>
        <w:rPr>
          <w:sz w:val="16"/>
          <w:szCs w:val="16"/>
        </w:rPr>
      </w:pPr>
      <w:r w:rsidRPr="003A6E78">
        <w:rPr>
          <w:sz w:val="16"/>
          <w:szCs w:val="16"/>
        </w:rPr>
        <w:t>ПРЕДМЕТ ДОГОВОРА</w:t>
      </w:r>
    </w:p>
    <w:p w:rsidR="00622F15" w:rsidRPr="003A6E78" w:rsidRDefault="00AA5A91" w:rsidP="003140EB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1.1. Исполнитель предоставляет, а Заказчик оплачивает платные дополнительные образовательные услуги, наименование, стоимость и количество которых определено в Приложении №1, являющемся неотъемлемой частью настоящего Договора.</w:t>
      </w:r>
    </w:p>
    <w:p w:rsidR="00622F15" w:rsidRPr="003A6E78" w:rsidRDefault="00AA5A91" w:rsidP="003140EB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Платные дополнительные образовательные услуги оказываются в следующем объединении дополнительного образования _________________</w:t>
      </w:r>
      <w:r w:rsidR="001506DE">
        <w:rPr>
          <w:sz w:val="16"/>
          <w:szCs w:val="16"/>
        </w:rPr>
        <w:t>____________________________________________________________________________________________________</w:t>
      </w:r>
      <w:r w:rsidRPr="003A6E78">
        <w:rPr>
          <w:sz w:val="16"/>
          <w:szCs w:val="16"/>
        </w:rPr>
        <w:t xml:space="preserve">________ по </w:t>
      </w:r>
      <w:proofErr w:type="gramStart"/>
      <w:r w:rsidRPr="003A6E78">
        <w:rPr>
          <w:sz w:val="16"/>
          <w:szCs w:val="16"/>
        </w:rPr>
        <w:t>адресу:_</w:t>
      </w:r>
      <w:proofErr w:type="gramEnd"/>
      <w:r w:rsidRPr="003A6E78">
        <w:rPr>
          <w:sz w:val="16"/>
          <w:szCs w:val="16"/>
        </w:rPr>
        <w:t>___________________________________</w:t>
      </w:r>
      <w:r w:rsidR="001506DE">
        <w:rPr>
          <w:sz w:val="16"/>
          <w:szCs w:val="16"/>
        </w:rPr>
        <w:t>________________</w:t>
      </w:r>
      <w:r w:rsidRPr="003A6E78">
        <w:rPr>
          <w:sz w:val="16"/>
          <w:szCs w:val="16"/>
        </w:rPr>
        <w:t>_____________________________________</w:t>
      </w:r>
      <w:r w:rsidR="001506DE">
        <w:rPr>
          <w:sz w:val="16"/>
          <w:szCs w:val="16"/>
        </w:rPr>
        <w:t>_________________________</w:t>
      </w:r>
      <w:r w:rsidRPr="003A6E78">
        <w:rPr>
          <w:sz w:val="16"/>
          <w:szCs w:val="16"/>
        </w:rPr>
        <w:t xml:space="preserve">__. </w:t>
      </w:r>
    </w:p>
    <w:p w:rsidR="00622F15" w:rsidRPr="003A6E78" w:rsidRDefault="00AA5A91" w:rsidP="003140EB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1.2. В части взаимоотношений Сторон – Заказчик выступает единственным полномочным представителем Обучающегося, поименованного в заявлении, принимающим на себя все его права и обязанности по выполнению условий настоящего Договора.</w:t>
      </w:r>
    </w:p>
    <w:p w:rsidR="00622F15" w:rsidRPr="003A6E78" w:rsidRDefault="00AA5A91" w:rsidP="003140EB">
      <w:pPr>
        <w:pStyle w:val="10"/>
        <w:numPr>
          <w:ilvl w:val="0"/>
          <w:numId w:val="1"/>
        </w:numPr>
        <w:tabs>
          <w:tab w:val="left" w:pos="851"/>
          <w:tab w:val="center" w:pos="9214"/>
          <w:tab w:val="right" w:pos="10205"/>
        </w:tabs>
        <w:ind w:left="0" w:firstLine="567"/>
        <w:jc w:val="center"/>
        <w:rPr>
          <w:sz w:val="16"/>
          <w:szCs w:val="16"/>
        </w:rPr>
      </w:pPr>
      <w:r w:rsidRPr="003A6E78">
        <w:rPr>
          <w:sz w:val="16"/>
          <w:szCs w:val="16"/>
        </w:rPr>
        <w:t>ОБЯЗАННОСТИ ИСПОЛНИТЕЛЯ</w:t>
      </w:r>
    </w:p>
    <w:p w:rsidR="00622F15" w:rsidRPr="003A6E78" w:rsidRDefault="00AA5A91" w:rsidP="003140EB">
      <w:pPr>
        <w:ind w:firstLine="567"/>
        <w:rPr>
          <w:sz w:val="16"/>
          <w:szCs w:val="16"/>
        </w:rPr>
      </w:pPr>
      <w:r w:rsidRPr="003A6E78">
        <w:rPr>
          <w:sz w:val="16"/>
          <w:szCs w:val="16"/>
        </w:rPr>
        <w:t>Исполнитель обязан: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дополнительными общеобразовательными программами, годовым календарным учебным графиком и расписанием занятий, разрабатываемыми Исполнителем.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 xml:space="preserve">2.3. 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3A6E78">
        <w:rPr>
          <w:sz w:val="16"/>
          <w:szCs w:val="16"/>
        </w:rPr>
        <w:t>эмоционального благополучия</w:t>
      </w:r>
      <w:proofErr w:type="gramEnd"/>
      <w:r w:rsidRPr="003A6E78">
        <w:rPr>
          <w:sz w:val="16"/>
          <w:szCs w:val="16"/>
        </w:rPr>
        <w:t xml:space="preserve"> Обучающегося с учётом его индивидуальных особенностей.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2.4. 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 (заболевание – справка из медицинского учреждения; отпуска Заказчика – справка с места работы Заказчика и заявление о временном отсутствии).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2.5. Уведомить Заказчика о нецелесообразности оказания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2.6. Своевременно уведомлять Заказчика об изменении расписания занятий.</w:t>
      </w:r>
    </w:p>
    <w:p w:rsidR="00622F15" w:rsidRPr="003A6E78" w:rsidRDefault="00AA5A91" w:rsidP="003140EB">
      <w:pPr>
        <w:pStyle w:val="10"/>
        <w:numPr>
          <w:ilvl w:val="0"/>
          <w:numId w:val="1"/>
        </w:numPr>
        <w:ind w:left="0" w:firstLine="567"/>
        <w:jc w:val="center"/>
        <w:rPr>
          <w:sz w:val="16"/>
          <w:szCs w:val="16"/>
        </w:rPr>
      </w:pPr>
      <w:r w:rsidRPr="003A6E78">
        <w:rPr>
          <w:sz w:val="16"/>
          <w:szCs w:val="16"/>
        </w:rPr>
        <w:t>ОБЯЗАННОСТИ ЗАКАЗЧИКА</w:t>
      </w:r>
    </w:p>
    <w:p w:rsidR="00622F15" w:rsidRPr="003A6E78" w:rsidRDefault="00AA5A91" w:rsidP="003140EB">
      <w:pPr>
        <w:ind w:firstLine="567"/>
        <w:rPr>
          <w:sz w:val="16"/>
          <w:szCs w:val="16"/>
        </w:rPr>
      </w:pPr>
      <w:r w:rsidRPr="003A6E78">
        <w:rPr>
          <w:sz w:val="16"/>
          <w:szCs w:val="16"/>
        </w:rPr>
        <w:t>Заказчик обязан: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 xml:space="preserve">3.1. Своевременно вносить плату за предоставляемые дополнительные образовательные услуги, согласно </w:t>
      </w:r>
      <w:r w:rsidR="001506DE" w:rsidRPr="003A6E78">
        <w:rPr>
          <w:sz w:val="16"/>
          <w:szCs w:val="16"/>
        </w:rPr>
        <w:t>графику,</w:t>
      </w:r>
      <w:r w:rsidRPr="003A6E78">
        <w:rPr>
          <w:sz w:val="16"/>
          <w:szCs w:val="16"/>
        </w:rPr>
        <w:t xml:space="preserve"> в Приложении № 1 настоящего Договора.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3.2. При поступлении Обучающегося в общеобразовательное учреждение и в процессе его обучения своевременно предоставлять все необходимые документы, предусмотренные Уставом ГБО «Курчатовская школа».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3.3. Незамедлительно сообщать руководителю объединения дополнительного образования и куратору дополнительного образования об изменении контактного телефона и места жительства.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3.4.</w:t>
      </w:r>
      <w:r w:rsidRPr="003A6E78">
        <w:rPr>
          <w:sz w:val="16"/>
          <w:szCs w:val="16"/>
          <w:lang w:val="en-US"/>
        </w:rPr>
        <w:t> </w:t>
      </w:r>
      <w:r w:rsidRPr="003A6E78">
        <w:rPr>
          <w:sz w:val="16"/>
          <w:szCs w:val="16"/>
        </w:rPr>
        <w:t>Извещать руководителя объединения дополнительного образования и куратора дополнительного образования об уважительных причинах отсутствия Обучающегося на занятиях.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3.5.</w:t>
      </w:r>
      <w:r w:rsidRPr="003A6E78">
        <w:rPr>
          <w:sz w:val="16"/>
          <w:szCs w:val="16"/>
          <w:lang w:val="en-US"/>
        </w:rPr>
        <w:t> </w:t>
      </w:r>
      <w:r w:rsidRPr="003A6E78">
        <w:rPr>
          <w:sz w:val="16"/>
          <w:szCs w:val="16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3.6.</w:t>
      </w:r>
      <w:r w:rsidRPr="003A6E78">
        <w:rPr>
          <w:sz w:val="16"/>
          <w:szCs w:val="16"/>
          <w:lang w:val="en-US"/>
        </w:rPr>
        <w:t> </w:t>
      </w:r>
      <w:r w:rsidRPr="003A6E78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3.7.</w:t>
      </w:r>
      <w:r w:rsidRPr="003A6E78">
        <w:rPr>
          <w:sz w:val="16"/>
          <w:szCs w:val="16"/>
          <w:lang w:val="en-US"/>
        </w:rPr>
        <w:t> </w:t>
      </w:r>
      <w:r w:rsidRPr="003A6E78">
        <w:rPr>
          <w:sz w:val="16"/>
          <w:szCs w:val="16"/>
        </w:rPr>
        <w:t>Возмещать ущерб, причинённый Обучающимся имуществу Исполнителя в соответствии с законодательством Российской Федерации.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3.8.</w:t>
      </w:r>
      <w:r w:rsidRPr="003A6E78">
        <w:rPr>
          <w:sz w:val="16"/>
          <w:szCs w:val="16"/>
          <w:lang w:val="en-US"/>
        </w:rPr>
        <w:t> </w:t>
      </w:r>
      <w:r w:rsidRPr="003A6E78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Обучающегося.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3.9.</w:t>
      </w:r>
      <w:r w:rsidRPr="003A6E78">
        <w:rPr>
          <w:sz w:val="16"/>
          <w:szCs w:val="16"/>
          <w:lang w:val="en-US"/>
        </w:rPr>
        <w:t> </w:t>
      </w:r>
      <w:r w:rsidRPr="003A6E78">
        <w:rPr>
          <w:sz w:val="16"/>
          <w:szCs w:val="16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3A6E78" w:rsidRPr="003A6E78" w:rsidRDefault="00AA5A91" w:rsidP="003A6E78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3.10.</w:t>
      </w:r>
      <w:r w:rsidRPr="003A6E78">
        <w:rPr>
          <w:sz w:val="16"/>
          <w:szCs w:val="16"/>
          <w:lang w:val="en-US"/>
        </w:rPr>
        <w:t> </w:t>
      </w:r>
      <w:r w:rsidRPr="003A6E78">
        <w:rPr>
          <w:sz w:val="16"/>
          <w:szCs w:val="16"/>
        </w:rPr>
        <w:t>Обеспечить посещение Обучающимся занятий согласно учебному расписанию (в том числе, Обучающегося, не достигшего 14-летнего возраста).</w:t>
      </w:r>
    </w:p>
    <w:p w:rsidR="00622F15" w:rsidRPr="003A6E78" w:rsidRDefault="001506DE" w:rsidP="003A6E7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4</w:t>
      </w:r>
      <w:r w:rsidR="00AA5A91" w:rsidRPr="003A6E78">
        <w:rPr>
          <w:sz w:val="16"/>
          <w:szCs w:val="16"/>
        </w:rPr>
        <w:t>. ОБЯЗАННОСТИ ОБУЧАЮЩЕГОСЯ</w:t>
      </w:r>
    </w:p>
    <w:p w:rsidR="00622F15" w:rsidRPr="003A6E78" w:rsidRDefault="00AA5A91" w:rsidP="003140EB">
      <w:pPr>
        <w:ind w:firstLine="567"/>
        <w:rPr>
          <w:sz w:val="16"/>
          <w:szCs w:val="16"/>
        </w:rPr>
      </w:pPr>
      <w:r w:rsidRPr="003A6E78">
        <w:rPr>
          <w:sz w:val="16"/>
          <w:szCs w:val="16"/>
        </w:rPr>
        <w:t>Обучающийся обязан:</w:t>
      </w:r>
    </w:p>
    <w:p w:rsidR="00622F15" w:rsidRPr="003A6E78" w:rsidRDefault="001506DE" w:rsidP="003140EB">
      <w:pPr>
        <w:ind w:firstLine="567"/>
        <w:rPr>
          <w:sz w:val="16"/>
          <w:szCs w:val="16"/>
        </w:rPr>
      </w:pPr>
      <w:r>
        <w:rPr>
          <w:sz w:val="16"/>
          <w:szCs w:val="16"/>
        </w:rPr>
        <w:t>4</w:t>
      </w:r>
      <w:r w:rsidR="00AA5A91" w:rsidRPr="003A6E78">
        <w:rPr>
          <w:sz w:val="16"/>
          <w:szCs w:val="16"/>
        </w:rPr>
        <w:t>.1.</w:t>
      </w:r>
      <w:r w:rsidR="00AA5A91" w:rsidRPr="003A6E78">
        <w:rPr>
          <w:sz w:val="16"/>
          <w:szCs w:val="16"/>
          <w:lang w:val="en-US"/>
        </w:rPr>
        <w:t> </w:t>
      </w:r>
      <w:r w:rsidR="00AA5A91" w:rsidRPr="003A6E78">
        <w:rPr>
          <w:sz w:val="16"/>
          <w:szCs w:val="16"/>
        </w:rPr>
        <w:t>Посещать занятия, указанные в учебном расписании.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AA5A91" w:rsidRPr="003A6E78">
        <w:rPr>
          <w:sz w:val="16"/>
          <w:szCs w:val="16"/>
        </w:rPr>
        <w:t>.2.</w:t>
      </w:r>
      <w:r w:rsidR="00AA5A91" w:rsidRPr="003A6E78">
        <w:rPr>
          <w:sz w:val="16"/>
          <w:szCs w:val="16"/>
          <w:lang w:val="en-US"/>
        </w:rPr>
        <w:t> </w:t>
      </w:r>
      <w:r w:rsidR="00AA5A91" w:rsidRPr="003A6E78">
        <w:rPr>
          <w:sz w:val="16"/>
          <w:szCs w:val="16"/>
        </w:rPr>
        <w:t>Выполнять задания по подготовке к занятиям, предусмотренные дополнительными общеобразовательными программами.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AA5A91" w:rsidRPr="003A6E78">
        <w:rPr>
          <w:sz w:val="16"/>
          <w:szCs w:val="16"/>
        </w:rPr>
        <w:t>.3.</w:t>
      </w:r>
      <w:r w:rsidR="00AA5A91" w:rsidRPr="003A6E78">
        <w:rPr>
          <w:sz w:val="16"/>
          <w:szCs w:val="16"/>
          <w:lang w:val="en-US"/>
        </w:rPr>
        <w:t> </w:t>
      </w:r>
      <w:r w:rsidR="00AA5A91" w:rsidRPr="003A6E78">
        <w:rPr>
          <w:sz w:val="16"/>
          <w:szCs w:val="16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622F15" w:rsidRPr="003A6E78" w:rsidRDefault="001506DE" w:rsidP="003140EB">
      <w:pPr>
        <w:ind w:firstLine="567"/>
        <w:rPr>
          <w:sz w:val="16"/>
          <w:szCs w:val="16"/>
        </w:rPr>
      </w:pPr>
      <w:r>
        <w:rPr>
          <w:sz w:val="16"/>
          <w:szCs w:val="16"/>
        </w:rPr>
        <w:t>4</w:t>
      </w:r>
      <w:r w:rsidR="00AA5A91" w:rsidRPr="003A6E78">
        <w:rPr>
          <w:sz w:val="16"/>
          <w:szCs w:val="16"/>
        </w:rPr>
        <w:t>.4.</w:t>
      </w:r>
      <w:r w:rsidR="00AA5A91" w:rsidRPr="003A6E78">
        <w:rPr>
          <w:sz w:val="16"/>
          <w:szCs w:val="16"/>
          <w:lang w:val="en-US"/>
        </w:rPr>
        <w:t> </w:t>
      </w:r>
      <w:r w:rsidR="00AA5A91" w:rsidRPr="003A6E78">
        <w:rPr>
          <w:sz w:val="16"/>
          <w:szCs w:val="16"/>
        </w:rPr>
        <w:t>Бережно относиться к имуществу Исполнителя.</w:t>
      </w:r>
    </w:p>
    <w:p w:rsidR="00622F15" w:rsidRPr="003A6E78" w:rsidRDefault="001506DE" w:rsidP="003140EB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5</w:t>
      </w:r>
      <w:r w:rsidR="00AA5A91" w:rsidRPr="003A6E78">
        <w:rPr>
          <w:sz w:val="16"/>
          <w:szCs w:val="16"/>
        </w:rPr>
        <w:t>. ПРАВА ИСПОЛНИТЕЛЯ, ЗАКАЗЧИКА, ОБУЧАЮЩЕГОСЯ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AA5A91" w:rsidRPr="003A6E78">
        <w:rPr>
          <w:sz w:val="16"/>
          <w:szCs w:val="16"/>
        </w:rPr>
        <w:t>.1.</w:t>
      </w:r>
      <w:r w:rsidR="00AA5A91" w:rsidRPr="003A6E78">
        <w:rPr>
          <w:sz w:val="16"/>
          <w:szCs w:val="16"/>
          <w:lang w:val="en-US"/>
        </w:rPr>
        <w:t> </w:t>
      </w:r>
      <w:r w:rsidR="00AA5A91" w:rsidRPr="003A6E78">
        <w:rPr>
          <w:sz w:val="16"/>
          <w:szCs w:val="16"/>
        </w:rPr>
        <w:t>Исполнитель вправе требовать от Заказчика и Обучающегося выполнения обязательств по Договору.</w:t>
      </w:r>
    </w:p>
    <w:p w:rsidR="00622F15" w:rsidRPr="003A6E78" w:rsidRDefault="001506DE" w:rsidP="003140EB">
      <w:pPr>
        <w:ind w:firstLine="567"/>
        <w:rPr>
          <w:sz w:val="16"/>
          <w:szCs w:val="16"/>
        </w:rPr>
      </w:pPr>
      <w:r>
        <w:rPr>
          <w:sz w:val="16"/>
          <w:szCs w:val="16"/>
        </w:rPr>
        <w:t>5</w:t>
      </w:r>
      <w:r w:rsidR="00AA5A91" w:rsidRPr="003A6E78">
        <w:rPr>
          <w:sz w:val="16"/>
          <w:szCs w:val="16"/>
        </w:rPr>
        <w:t>.2.</w:t>
      </w:r>
      <w:r w:rsidR="00AA5A91" w:rsidRPr="003A6E78">
        <w:rPr>
          <w:sz w:val="16"/>
          <w:szCs w:val="16"/>
          <w:lang w:val="en-US"/>
        </w:rPr>
        <w:t> </w:t>
      </w:r>
      <w:r w:rsidR="00AA5A91" w:rsidRPr="003A6E78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- об успеваемости, поведении, отношении Обучающегося к учебе и его способностях в отношении обучения;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- досрочно освободить Обучающегося от платных дополнительных занятий, предусмотренном разделом №1 настоящим Договором по письменному заявлению.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AA5A91" w:rsidRPr="003A6E78">
        <w:rPr>
          <w:sz w:val="16"/>
          <w:szCs w:val="16"/>
        </w:rPr>
        <w:t>.3. Обучающийся вправе: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lastRenderedPageBreak/>
        <w:t>- обращаться к работникам Исполнителя по всем вопросам деятельности;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- получать полную и достоверную информацию об оценке своих знаний и критериях этой оценки;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22F15" w:rsidRPr="003A6E78" w:rsidRDefault="001506DE" w:rsidP="003140EB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6</w:t>
      </w:r>
      <w:r w:rsidR="00AA5A91" w:rsidRPr="003A6E78">
        <w:rPr>
          <w:sz w:val="16"/>
          <w:szCs w:val="16"/>
        </w:rPr>
        <w:t>. ОПЛАТА УСЛУГ</w:t>
      </w:r>
    </w:p>
    <w:p w:rsidR="00622F15" w:rsidRPr="003A6E78" w:rsidRDefault="001506DE" w:rsidP="00F90F38">
      <w:pPr>
        <w:tabs>
          <w:tab w:val="center" w:pos="5812"/>
          <w:tab w:val="right" w:pos="10205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AA5A91" w:rsidRPr="003A6E78">
        <w:rPr>
          <w:sz w:val="16"/>
          <w:szCs w:val="16"/>
        </w:rPr>
        <w:t>.1. Заказчик ежемесячно оплачивает образовательные услуги в размере, указа</w:t>
      </w:r>
      <w:r w:rsidR="00F90F38" w:rsidRPr="003A6E78">
        <w:rPr>
          <w:sz w:val="16"/>
          <w:szCs w:val="16"/>
        </w:rPr>
        <w:t xml:space="preserve">нные в Приложении №1 настоящего </w:t>
      </w:r>
      <w:r w:rsidR="00AA5A91" w:rsidRPr="003A6E78">
        <w:rPr>
          <w:sz w:val="16"/>
          <w:szCs w:val="16"/>
        </w:rPr>
        <w:t>Договора.</w:t>
      </w:r>
    </w:p>
    <w:p w:rsidR="00622F15" w:rsidRPr="003A6E78" w:rsidRDefault="001506DE" w:rsidP="003140EB">
      <w:pPr>
        <w:tabs>
          <w:tab w:val="center" w:pos="6663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AA5A91" w:rsidRPr="003A6E78">
        <w:rPr>
          <w:sz w:val="16"/>
          <w:szCs w:val="16"/>
        </w:rPr>
        <w:t>.2. Оплата производится по квитанции в соответствии с графиком оплаты (Приложение №1) в безналичном порядке на лицевой счёт Исполнителя в банке. Руководителю объединения дополнительного образования или куратору дополнительного образования предоставляется копия оплаченной квитанции или платёжное поручение.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AA5A91" w:rsidRPr="003A6E78">
        <w:rPr>
          <w:sz w:val="16"/>
          <w:szCs w:val="16"/>
        </w:rPr>
        <w:t>.3. Перерасчёт за дни отсутствия Обучающегося на занятиях без уважительной причины, за дни государственных праздников не производится и не компенсируется занятиями за исключением: не проведения по вине Исполнителя.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AA5A91" w:rsidRPr="003A6E78">
        <w:rPr>
          <w:sz w:val="16"/>
          <w:szCs w:val="16"/>
        </w:rPr>
        <w:t xml:space="preserve">.4. Непосещения Обучающимся занятий в течение </w:t>
      </w:r>
      <w:r w:rsidR="00D11C26" w:rsidRPr="003A6E78">
        <w:rPr>
          <w:sz w:val="16"/>
          <w:szCs w:val="16"/>
        </w:rPr>
        <w:t>21 календарного дня</w:t>
      </w:r>
      <w:r w:rsidR="00AA5A91" w:rsidRPr="003A6E78">
        <w:rPr>
          <w:sz w:val="16"/>
          <w:szCs w:val="16"/>
        </w:rPr>
        <w:t xml:space="preserve"> по уважительной причине (заболевание, отпуск Заказчика) не оплачиваются.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AA5A91" w:rsidRPr="003A6E78">
        <w:rPr>
          <w:sz w:val="16"/>
          <w:szCs w:val="16"/>
        </w:rPr>
        <w:t xml:space="preserve">.5. Заказчику предоставляется право на льготу по оплате услуг при предъявлении документов, подтверждающих льготу. Размер льготы устанавливается согласно утверждённому </w:t>
      </w:r>
      <w:r w:rsidR="00F90F38" w:rsidRPr="003A6E78">
        <w:rPr>
          <w:sz w:val="16"/>
          <w:szCs w:val="16"/>
        </w:rPr>
        <w:t xml:space="preserve">Исполнителем </w:t>
      </w:r>
      <w:r w:rsidR="00AA5A91" w:rsidRPr="003A6E78">
        <w:rPr>
          <w:sz w:val="16"/>
          <w:szCs w:val="16"/>
        </w:rPr>
        <w:t>Положению об оказании платных образовательных услуг.  </w:t>
      </w:r>
    </w:p>
    <w:p w:rsidR="00622F15" w:rsidRPr="003A6E78" w:rsidRDefault="001506DE" w:rsidP="003140EB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7</w:t>
      </w:r>
      <w:r w:rsidR="00AA5A91" w:rsidRPr="003A6E78">
        <w:rPr>
          <w:sz w:val="16"/>
          <w:szCs w:val="16"/>
        </w:rPr>
        <w:t>. ОСНОВАНИЯ ИЗМЕНЕНИЯ И РАСТОРЖЕНИЯ ДОГОВОРА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AA5A91" w:rsidRPr="003A6E78">
        <w:rPr>
          <w:sz w:val="16"/>
          <w:szCs w:val="16"/>
        </w:rPr>
        <w:t>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AA5A91" w:rsidRPr="003A6E78">
        <w:rPr>
          <w:sz w:val="16"/>
          <w:szCs w:val="16"/>
        </w:rPr>
        <w:t>.2.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AA5A91" w:rsidRPr="003A6E78">
        <w:rPr>
          <w:sz w:val="16"/>
          <w:szCs w:val="16"/>
        </w:rPr>
        <w:t>.3. Помимо этого,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разделом 4 настоящего Договора, что явно затрудняет исполнение обязательств Исполнителем и нарушает права и законные интересы Обучающихся и сотрудников Исполнителя.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AA5A91" w:rsidRPr="003A6E78">
        <w:rPr>
          <w:sz w:val="16"/>
          <w:szCs w:val="16"/>
        </w:rPr>
        <w:t>.4. Если Обучающийся своим поведением систематически нарушает права и законные интересы других обучающихся и сотрудников Исполнителя, расписание занятий или препятствует нормальному осуществлению образовательного процесса, не выполняет рекомендации педагога, Исполнитель вправе отказаться от исполнения Договора.</w:t>
      </w:r>
    </w:p>
    <w:p w:rsidR="00622F15" w:rsidRPr="003A6E78" w:rsidRDefault="001506DE" w:rsidP="003140EB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8</w:t>
      </w:r>
      <w:r w:rsidR="00AA5A91" w:rsidRPr="003A6E78">
        <w:rPr>
          <w:sz w:val="16"/>
          <w:szCs w:val="16"/>
        </w:rPr>
        <w:t>. ОТВЕТСТВЕННОСТЬ ЗА НЕИСПОЛНЕНИЕ ИЛИ НЕНАДЛЕЖАЩЕЕ ИСПОЛНЕНИЕ ОБЯЗАТЕЛЬСТВ ПО НАСТОЯЩЕМУ</w:t>
      </w:r>
      <w:r>
        <w:rPr>
          <w:sz w:val="16"/>
          <w:szCs w:val="16"/>
        </w:rPr>
        <w:t xml:space="preserve"> </w:t>
      </w:r>
      <w:r w:rsidR="00AA5A91" w:rsidRPr="003A6E78">
        <w:rPr>
          <w:sz w:val="16"/>
          <w:szCs w:val="16"/>
        </w:rPr>
        <w:t>ДОГОВОРУ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AA5A91" w:rsidRPr="003A6E78">
        <w:rPr>
          <w:sz w:val="16"/>
          <w:szCs w:val="16"/>
        </w:rPr>
        <w:t>.1. При обнаружении недостатка платных образовательных услуг, в том числе оказания их не в полном объёме, предусмотренном дополнительными общеобразовательными программами, Заказчик вправе по своему выбору потребовать: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1) безвозмездного оказания платных образовательных услуг;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2) соразмерного уменьшения стоимости оказанных услуг;</w:t>
      </w:r>
    </w:p>
    <w:p w:rsidR="00622F15" w:rsidRPr="003A6E78" w:rsidRDefault="00AA5A91" w:rsidP="003140EB">
      <w:pPr>
        <w:ind w:firstLine="567"/>
        <w:jc w:val="both"/>
        <w:rPr>
          <w:sz w:val="16"/>
          <w:szCs w:val="16"/>
        </w:rPr>
      </w:pPr>
      <w:r w:rsidRPr="003A6E78">
        <w:rPr>
          <w:sz w:val="16"/>
          <w:szCs w:val="16"/>
        </w:rPr>
        <w:t>3) возмещения понесённых им расходов по устранению недостатков, оказанных платных образовательных услуг своими силами или третьими лицами.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AA5A91" w:rsidRPr="003A6E78">
        <w:rPr>
          <w:sz w:val="16"/>
          <w:szCs w:val="16"/>
        </w:rPr>
        <w:t>.2.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22F15" w:rsidRPr="003A6E78" w:rsidRDefault="001506DE" w:rsidP="003140EB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="00AA5A91" w:rsidRPr="003A6E78">
        <w:rPr>
          <w:sz w:val="16"/>
          <w:szCs w:val="16"/>
        </w:rPr>
        <w:t>. СРОК ДЕЙСТВИЯ ДОГОВОРА И ДРУГИЕ УСЛОВИЯ</w:t>
      </w:r>
    </w:p>
    <w:p w:rsidR="00622F15" w:rsidRPr="003A6E78" w:rsidRDefault="001506DE" w:rsidP="003140E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AA5A91" w:rsidRPr="003A6E78">
        <w:rPr>
          <w:sz w:val="16"/>
          <w:szCs w:val="16"/>
        </w:rPr>
        <w:t>.1. Настоящий договор вступает в силу с момента его подписания сторонами и действует до «______» ______________</w:t>
      </w:r>
      <w:r>
        <w:rPr>
          <w:sz w:val="16"/>
          <w:szCs w:val="16"/>
        </w:rPr>
        <w:t>__</w:t>
      </w:r>
      <w:r w:rsidR="00AA5A91" w:rsidRPr="003A6E78">
        <w:rPr>
          <w:sz w:val="16"/>
          <w:szCs w:val="16"/>
        </w:rPr>
        <w:t>__ 20 ___ года.</w:t>
      </w:r>
    </w:p>
    <w:p w:rsidR="00622F15" w:rsidRPr="003A6E78" w:rsidRDefault="001506DE" w:rsidP="003140EB">
      <w:pPr>
        <w:ind w:firstLine="567"/>
        <w:rPr>
          <w:sz w:val="16"/>
          <w:szCs w:val="16"/>
        </w:rPr>
      </w:pPr>
      <w:r>
        <w:rPr>
          <w:sz w:val="16"/>
          <w:szCs w:val="16"/>
        </w:rPr>
        <w:t>9</w:t>
      </w:r>
      <w:r w:rsidR="00AA5A91" w:rsidRPr="003A6E78">
        <w:rPr>
          <w:sz w:val="16"/>
          <w:szCs w:val="16"/>
        </w:rPr>
        <w:t>.2. Договор составлен в двух экземплярах, имеющих равную юридическую силу.</w:t>
      </w:r>
    </w:p>
    <w:p w:rsidR="00622F15" w:rsidRDefault="00AA5A91">
      <w:pPr>
        <w:spacing w:before="180" w:after="180"/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  <w:r w:rsidR="001506DE">
        <w:rPr>
          <w:sz w:val="18"/>
          <w:szCs w:val="18"/>
        </w:rPr>
        <w:t>0</w:t>
      </w:r>
      <w:r>
        <w:rPr>
          <w:sz w:val="18"/>
          <w:szCs w:val="18"/>
        </w:rPr>
        <w:t>. ПОДПИСИ СТОРОН</w:t>
      </w:r>
    </w:p>
    <w:tbl>
      <w:tblPr>
        <w:tblStyle w:val="a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6"/>
        <w:gridCol w:w="3543"/>
      </w:tblGrid>
      <w:tr w:rsidR="00622F15">
        <w:trPr>
          <w:trHeight w:val="306"/>
        </w:trPr>
        <w:tc>
          <w:tcPr>
            <w:tcW w:w="3261" w:type="dxa"/>
          </w:tcPr>
          <w:p w:rsidR="00622F15" w:rsidRDefault="00AA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3686" w:type="dxa"/>
          </w:tcPr>
          <w:p w:rsidR="00622F15" w:rsidRDefault="00AA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3543" w:type="dxa"/>
          </w:tcPr>
          <w:p w:rsidR="00622F15" w:rsidRDefault="00AA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Обучающийся:</w:t>
            </w:r>
          </w:p>
        </w:tc>
      </w:tr>
      <w:tr w:rsidR="00622F15">
        <w:trPr>
          <w:trHeight w:val="567"/>
        </w:trPr>
        <w:tc>
          <w:tcPr>
            <w:tcW w:w="3261" w:type="dxa"/>
          </w:tcPr>
          <w:p w:rsidR="00A92E3C" w:rsidRPr="009A013C" w:rsidRDefault="00A92E3C" w:rsidP="00A92E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 xml:space="preserve">Государственное бюджетное общеобразовательное учреждение города Москвы «Курчатовская школа» </w:t>
            </w:r>
          </w:p>
          <w:p w:rsidR="00A92E3C" w:rsidRPr="009A013C" w:rsidRDefault="00A92E3C" w:rsidP="00A92E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 xml:space="preserve">Юридический адрес: 123060, г. Москва, </w:t>
            </w:r>
          </w:p>
          <w:p w:rsidR="00A92E3C" w:rsidRPr="009A013C" w:rsidRDefault="00A92E3C" w:rsidP="00A92E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 xml:space="preserve">ул. Маршала Конева, д. 10, </w:t>
            </w:r>
          </w:p>
          <w:p w:rsidR="00A92E3C" w:rsidRPr="009A013C" w:rsidRDefault="00A92E3C" w:rsidP="00A92E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Департамент Финансов города Москвы (ТФКУ № 1 города Москвы)</w:t>
            </w:r>
          </w:p>
          <w:p w:rsidR="00A92E3C" w:rsidRPr="009A013C" w:rsidRDefault="00A92E3C" w:rsidP="00A92E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л/</w:t>
            </w:r>
            <w:proofErr w:type="gramStart"/>
            <w:r w:rsidRPr="009A013C">
              <w:rPr>
                <w:rFonts w:eastAsia="Times New Roman"/>
                <w:sz w:val="18"/>
                <w:szCs w:val="18"/>
              </w:rPr>
              <w:t>с  2607542000830582</w:t>
            </w:r>
            <w:proofErr w:type="gramEnd"/>
          </w:p>
          <w:p w:rsidR="00A92E3C" w:rsidRPr="009A013C" w:rsidRDefault="00A92E3C" w:rsidP="00A92E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р/</w:t>
            </w:r>
            <w:proofErr w:type="gramStart"/>
            <w:r w:rsidRPr="009A013C">
              <w:rPr>
                <w:rFonts w:eastAsia="Times New Roman"/>
                <w:sz w:val="18"/>
                <w:szCs w:val="18"/>
              </w:rPr>
              <w:t>с  40601810245253000002</w:t>
            </w:r>
            <w:proofErr w:type="gramEnd"/>
          </w:p>
          <w:p w:rsidR="00A92E3C" w:rsidRPr="009A013C" w:rsidRDefault="00A92E3C" w:rsidP="00A92E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в ГУ Банк России по ЦФО</w:t>
            </w:r>
          </w:p>
          <w:p w:rsidR="00A92E3C" w:rsidRPr="009A013C" w:rsidRDefault="00A92E3C" w:rsidP="00A92E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ОГРН 1127746767158 - свидетельство выдано 26 сентября 2012 года Межрайонной ИФНС России № 46 по г. Москве.</w:t>
            </w:r>
          </w:p>
          <w:p w:rsidR="00A92E3C" w:rsidRPr="009A013C" w:rsidRDefault="00A92E3C" w:rsidP="00A92E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ИНН  7734687492 / КПП  773401001 - свидетельство выдано 26 сентября 2012 года Межрайонной ИФНС России № 46 по г. Москве.</w:t>
            </w:r>
          </w:p>
          <w:p w:rsidR="00A92E3C" w:rsidRPr="009A013C" w:rsidRDefault="00A92E3C" w:rsidP="00A92E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БИК  044525000, ОКПО  11592191</w:t>
            </w:r>
          </w:p>
          <w:p w:rsidR="00A92E3C" w:rsidRPr="009A013C" w:rsidRDefault="00A92E3C" w:rsidP="00A92E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ОКАТО  45283587000, ОКВЭД  80.21</w:t>
            </w:r>
          </w:p>
          <w:p w:rsidR="00622F15" w:rsidRDefault="00622F15">
            <w:pPr>
              <w:rPr>
                <w:sz w:val="18"/>
                <w:szCs w:val="18"/>
              </w:rPr>
            </w:pPr>
          </w:p>
          <w:p w:rsidR="00622F15" w:rsidRDefault="00622F15">
            <w:pPr>
              <w:rPr>
                <w:sz w:val="18"/>
                <w:szCs w:val="18"/>
              </w:rPr>
            </w:pP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ГБОУ </w:t>
            </w: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«Курчатовская школа»</w:t>
            </w:r>
          </w:p>
          <w:p w:rsidR="00622F15" w:rsidRDefault="00622F15">
            <w:pPr>
              <w:rPr>
                <w:sz w:val="18"/>
                <w:szCs w:val="18"/>
              </w:rPr>
            </w:pP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1506DE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 xml:space="preserve">_____________ </w:t>
            </w:r>
          </w:p>
        </w:tc>
        <w:tc>
          <w:tcPr>
            <w:tcW w:w="3686" w:type="dxa"/>
          </w:tcPr>
          <w:p w:rsidR="00622F15" w:rsidRDefault="00AA5A91" w:rsidP="0015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r w:rsidR="001506DE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____________________</w:t>
            </w:r>
          </w:p>
          <w:p w:rsidR="00622F15" w:rsidRDefault="00AA5A9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(ФИО)</w:t>
            </w:r>
          </w:p>
          <w:p w:rsidR="00622F15" w:rsidRDefault="00AA5A91" w:rsidP="0015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1506DE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</w:t>
            </w:r>
            <w:r w:rsidR="001506DE">
              <w:rPr>
                <w:sz w:val="18"/>
                <w:szCs w:val="18"/>
              </w:rPr>
              <w:t>___</w:t>
            </w:r>
          </w:p>
          <w:p w:rsidR="00622F15" w:rsidRDefault="00622F15">
            <w:pPr>
              <w:rPr>
                <w:sz w:val="18"/>
                <w:szCs w:val="18"/>
              </w:rPr>
            </w:pPr>
          </w:p>
          <w:p w:rsidR="00622F15" w:rsidRDefault="00AA5A9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Паспорт </w:t>
            </w: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______ № ________________</w:t>
            </w:r>
            <w:r w:rsidR="001506DE">
              <w:rPr>
                <w:sz w:val="18"/>
                <w:szCs w:val="18"/>
              </w:rPr>
              <w:t>____</w:t>
            </w:r>
          </w:p>
          <w:p w:rsidR="00622F15" w:rsidRDefault="00AA5A9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Кем и когда выдан _______________________________</w:t>
            </w:r>
            <w:r w:rsidR="001506DE">
              <w:rPr>
                <w:i/>
                <w:sz w:val="18"/>
                <w:szCs w:val="18"/>
              </w:rPr>
              <w:t>___</w:t>
            </w: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  <w:r w:rsidR="001506DE">
              <w:rPr>
                <w:sz w:val="18"/>
                <w:szCs w:val="18"/>
              </w:rPr>
              <w:t>___</w:t>
            </w: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  <w:r w:rsidR="001506DE">
              <w:rPr>
                <w:sz w:val="18"/>
                <w:szCs w:val="18"/>
              </w:rPr>
              <w:t>___</w:t>
            </w:r>
          </w:p>
          <w:p w:rsidR="00622F15" w:rsidRDefault="00AA5A9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Адрес места жительства</w:t>
            </w: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  <w:r w:rsidR="001506DE">
              <w:rPr>
                <w:sz w:val="18"/>
                <w:szCs w:val="18"/>
              </w:rPr>
              <w:t>___</w:t>
            </w: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  <w:r w:rsidR="001506DE">
              <w:rPr>
                <w:sz w:val="18"/>
                <w:szCs w:val="18"/>
              </w:rPr>
              <w:t>___</w:t>
            </w:r>
          </w:p>
          <w:p w:rsidR="001506DE" w:rsidRDefault="0015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622F15" w:rsidRDefault="00622F15">
            <w:pPr>
              <w:rPr>
                <w:sz w:val="18"/>
                <w:szCs w:val="18"/>
              </w:rPr>
            </w:pP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Телефон </w:t>
            </w:r>
            <w:r>
              <w:rPr>
                <w:sz w:val="18"/>
                <w:szCs w:val="18"/>
              </w:rPr>
              <w:t>_______________________</w:t>
            </w:r>
            <w:r w:rsidR="001506DE">
              <w:rPr>
                <w:sz w:val="18"/>
                <w:szCs w:val="18"/>
              </w:rPr>
              <w:t>___</w:t>
            </w:r>
          </w:p>
          <w:p w:rsidR="00622F15" w:rsidRDefault="00622F15">
            <w:pPr>
              <w:rPr>
                <w:sz w:val="18"/>
                <w:szCs w:val="18"/>
              </w:rPr>
            </w:pPr>
          </w:p>
          <w:p w:rsidR="00622F15" w:rsidRDefault="00622F15">
            <w:pPr>
              <w:rPr>
                <w:sz w:val="18"/>
                <w:szCs w:val="18"/>
              </w:rPr>
            </w:pP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</w:t>
            </w:r>
            <w:r w:rsidR="001506DE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 xml:space="preserve">__ </w:t>
            </w:r>
          </w:p>
          <w:p w:rsidR="00622F15" w:rsidRDefault="00622F15">
            <w:pPr>
              <w:rPr>
                <w:sz w:val="18"/>
                <w:szCs w:val="18"/>
              </w:rPr>
            </w:pP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/___________</w:t>
            </w:r>
            <w:r w:rsidR="001506DE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______________/</w:t>
            </w:r>
          </w:p>
        </w:tc>
        <w:tc>
          <w:tcPr>
            <w:tcW w:w="3543" w:type="dxa"/>
          </w:tcPr>
          <w:p w:rsidR="00622F15" w:rsidRDefault="00AA5A91" w:rsidP="0015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  <w:r w:rsidR="001506DE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_____________</w:t>
            </w:r>
            <w:r w:rsidR="001506DE">
              <w:rPr>
                <w:sz w:val="18"/>
                <w:szCs w:val="18"/>
              </w:rPr>
              <w:t>__</w:t>
            </w:r>
          </w:p>
          <w:p w:rsidR="00622F15" w:rsidRDefault="00AA5A9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(ФИО)</w:t>
            </w:r>
          </w:p>
          <w:p w:rsidR="00622F15" w:rsidRDefault="00AA5A91" w:rsidP="00150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1506DE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_________________</w:t>
            </w:r>
            <w:r w:rsidR="001506DE">
              <w:rPr>
                <w:sz w:val="18"/>
                <w:szCs w:val="18"/>
              </w:rPr>
              <w:t>__</w:t>
            </w:r>
          </w:p>
          <w:p w:rsidR="00622F15" w:rsidRDefault="00622F15">
            <w:pPr>
              <w:rPr>
                <w:sz w:val="18"/>
                <w:szCs w:val="18"/>
              </w:rPr>
            </w:pPr>
          </w:p>
          <w:p w:rsidR="00622F15" w:rsidRDefault="00AA5A9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Свидетельство о рождении (паспорт) </w:t>
            </w: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__</w:t>
            </w:r>
            <w:r w:rsidR="001506DE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 № __</w:t>
            </w:r>
            <w:r w:rsidR="001506DE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</w:t>
            </w:r>
            <w:r w:rsidR="001506DE">
              <w:rPr>
                <w:sz w:val="18"/>
                <w:szCs w:val="18"/>
              </w:rPr>
              <w:t>_</w:t>
            </w:r>
          </w:p>
          <w:p w:rsidR="00622F15" w:rsidRDefault="00AA5A9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Кем и когда выдан _________________________</w:t>
            </w:r>
            <w:r w:rsidR="001506DE">
              <w:rPr>
                <w:i/>
                <w:sz w:val="18"/>
                <w:szCs w:val="18"/>
              </w:rPr>
              <w:t>_____</w:t>
            </w:r>
            <w:r>
              <w:rPr>
                <w:i/>
                <w:sz w:val="18"/>
                <w:szCs w:val="18"/>
              </w:rPr>
              <w:t>_____</w:t>
            </w: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 w:rsidR="001506DE">
              <w:rPr>
                <w:sz w:val="18"/>
                <w:szCs w:val="18"/>
              </w:rPr>
              <w:t>_____</w:t>
            </w: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 w:rsidR="001506DE">
              <w:rPr>
                <w:sz w:val="18"/>
                <w:szCs w:val="18"/>
              </w:rPr>
              <w:t>_____</w:t>
            </w:r>
          </w:p>
          <w:p w:rsidR="00622F15" w:rsidRDefault="00AA5A9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Адрес места жительства</w:t>
            </w: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  <w:bookmarkStart w:id="0" w:name="_GoBack"/>
            <w:bookmarkEnd w:id="0"/>
            <w:r>
              <w:rPr>
                <w:sz w:val="18"/>
                <w:szCs w:val="18"/>
              </w:rPr>
              <w:t>_______</w:t>
            </w:r>
            <w:r w:rsidR="001506DE">
              <w:rPr>
                <w:sz w:val="18"/>
                <w:szCs w:val="18"/>
              </w:rPr>
              <w:t>_____</w:t>
            </w: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 w:rsidR="001506DE">
              <w:rPr>
                <w:sz w:val="18"/>
                <w:szCs w:val="18"/>
              </w:rPr>
              <w:t>_____</w:t>
            </w:r>
          </w:p>
          <w:p w:rsidR="00622F15" w:rsidRDefault="001506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</w:t>
            </w:r>
          </w:p>
          <w:p w:rsidR="001506DE" w:rsidRDefault="001506DE">
            <w:pPr>
              <w:rPr>
                <w:i/>
                <w:sz w:val="18"/>
                <w:szCs w:val="18"/>
              </w:rPr>
            </w:pPr>
          </w:p>
          <w:p w:rsidR="00622F15" w:rsidRDefault="00AA5A9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СНИЛС</w:t>
            </w:r>
            <w:r>
              <w:rPr>
                <w:sz w:val="18"/>
                <w:szCs w:val="18"/>
              </w:rPr>
              <w:t xml:space="preserve"> ______________________________</w:t>
            </w:r>
            <w:r w:rsidR="001506DE">
              <w:rPr>
                <w:sz w:val="18"/>
                <w:szCs w:val="18"/>
              </w:rPr>
              <w:t>_____</w:t>
            </w:r>
          </w:p>
          <w:p w:rsidR="00622F15" w:rsidRDefault="00622F15">
            <w:pPr>
              <w:rPr>
                <w:sz w:val="18"/>
                <w:szCs w:val="18"/>
              </w:rPr>
            </w:pPr>
          </w:p>
        </w:tc>
      </w:tr>
    </w:tbl>
    <w:p w:rsidR="00622F15" w:rsidRDefault="00AA5A91">
      <w:pPr>
        <w:rPr>
          <w:sz w:val="18"/>
          <w:szCs w:val="18"/>
        </w:rPr>
      </w:pPr>
      <w:r>
        <w:rPr>
          <w:sz w:val="18"/>
          <w:szCs w:val="18"/>
        </w:rPr>
        <w:t xml:space="preserve">    М.С. Говорущенко </w:t>
      </w:r>
    </w:p>
    <w:p w:rsidR="00622F15" w:rsidRDefault="00622F15">
      <w:pPr>
        <w:rPr>
          <w:sz w:val="18"/>
          <w:szCs w:val="18"/>
        </w:rPr>
      </w:pPr>
    </w:p>
    <w:p w:rsidR="00622F15" w:rsidRDefault="00622F15">
      <w:pPr>
        <w:jc w:val="right"/>
        <w:rPr>
          <w:sz w:val="18"/>
          <w:szCs w:val="18"/>
        </w:rPr>
      </w:pPr>
    </w:p>
    <w:p w:rsidR="003A6E78" w:rsidRDefault="003A6E78">
      <w:pPr>
        <w:jc w:val="right"/>
        <w:rPr>
          <w:sz w:val="18"/>
          <w:szCs w:val="18"/>
        </w:rPr>
      </w:pPr>
    </w:p>
    <w:p w:rsidR="00622F15" w:rsidRDefault="00622F15">
      <w:pPr>
        <w:jc w:val="right"/>
      </w:pPr>
    </w:p>
    <w:p w:rsidR="00C90BB2" w:rsidRPr="001909DF" w:rsidRDefault="00C90BB2" w:rsidP="00C90BB2">
      <w:pPr>
        <w:jc w:val="right"/>
      </w:pPr>
      <w:r w:rsidRPr="001909DF">
        <w:lastRenderedPageBreak/>
        <w:t>Приложение № 1</w:t>
      </w:r>
    </w:p>
    <w:p w:rsidR="00C90BB2" w:rsidRPr="001909DF" w:rsidRDefault="00C90BB2" w:rsidP="00C90BB2">
      <w:pPr>
        <w:jc w:val="right"/>
      </w:pPr>
      <w:r w:rsidRPr="001909DF">
        <w:t>к Договору № ___________</w:t>
      </w:r>
    </w:p>
    <w:p w:rsidR="00C90BB2" w:rsidRPr="001909DF" w:rsidRDefault="00C90BB2" w:rsidP="00C90BB2">
      <w:pPr>
        <w:jc w:val="right"/>
      </w:pPr>
      <w:r w:rsidRPr="001909DF">
        <w:t>от «__</w:t>
      </w:r>
      <w:proofErr w:type="gramStart"/>
      <w:r w:rsidRPr="001909DF">
        <w:t>_»_</w:t>
      </w:r>
      <w:proofErr w:type="gramEnd"/>
      <w:r w:rsidRPr="001909DF">
        <w:t>___________ 20 __ г.</w:t>
      </w:r>
    </w:p>
    <w:p w:rsidR="00C90BB2" w:rsidRPr="001909DF" w:rsidRDefault="00C90BB2" w:rsidP="00C90BB2">
      <w:pPr>
        <w:jc w:val="right"/>
      </w:pPr>
    </w:p>
    <w:p w:rsidR="00C90BB2" w:rsidRPr="001909DF" w:rsidRDefault="00C90BB2" w:rsidP="00C90BB2">
      <w:pPr>
        <w:jc w:val="center"/>
      </w:pPr>
      <w:r w:rsidRPr="001909DF">
        <w:t>Перечень платных дополнительных образовательных услуг</w:t>
      </w:r>
    </w:p>
    <w:p w:rsidR="00C90BB2" w:rsidRPr="001909DF" w:rsidRDefault="00C90BB2" w:rsidP="00C90BB2"/>
    <w:tbl>
      <w:tblPr>
        <w:tblStyle w:val="a9"/>
        <w:tblW w:w="10100" w:type="dxa"/>
        <w:tblLook w:val="04A0" w:firstRow="1" w:lastRow="0" w:firstColumn="1" w:lastColumn="0" w:noHBand="0" w:noVBand="1"/>
      </w:tblPr>
      <w:tblGrid>
        <w:gridCol w:w="597"/>
        <w:gridCol w:w="2210"/>
        <w:gridCol w:w="2418"/>
        <w:gridCol w:w="3576"/>
        <w:gridCol w:w="1299"/>
      </w:tblGrid>
      <w:tr w:rsidR="00C90BB2" w:rsidRPr="001909DF" w:rsidTr="001506DE">
        <w:trPr>
          <w:trHeight w:val="1302"/>
        </w:trPr>
        <w:tc>
          <w:tcPr>
            <w:tcW w:w="597" w:type="dxa"/>
          </w:tcPr>
          <w:p w:rsidR="00C90BB2" w:rsidRPr="001909DF" w:rsidRDefault="00C90BB2" w:rsidP="00D82216">
            <w:pPr>
              <w:rPr>
                <w:b/>
              </w:rPr>
            </w:pPr>
            <w:r w:rsidRPr="001909DF">
              <w:rPr>
                <w:b/>
              </w:rPr>
              <w:t>№ п/п</w:t>
            </w:r>
          </w:p>
        </w:tc>
        <w:tc>
          <w:tcPr>
            <w:tcW w:w="2210" w:type="dxa"/>
          </w:tcPr>
          <w:p w:rsidR="00C90BB2" w:rsidRPr="001909DF" w:rsidRDefault="00C90BB2" w:rsidP="00D82216">
            <w:pPr>
              <w:rPr>
                <w:b/>
              </w:rPr>
            </w:pPr>
            <w:r w:rsidRPr="001909DF">
              <w:rPr>
                <w:b/>
              </w:rPr>
              <w:t>Наименование образовательных услуг</w:t>
            </w:r>
          </w:p>
        </w:tc>
        <w:tc>
          <w:tcPr>
            <w:tcW w:w="2418" w:type="dxa"/>
          </w:tcPr>
          <w:p w:rsidR="00C90BB2" w:rsidRPr="001909DF" w:rsidRDefault="00C90BB2" w:rsidP="00D82216">
            <w:pPr>
              <w:rPr>
                <w:b/>
              </w:rPr>
            </w:pPr>
            <w:r w:rsidRPr="001909DF">
              <w:rPr>
                <w:b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576" w:type="dxa"/>
          </w:tcPr>
          <w:p w:rsidR="00C90BB2" w:rsidRPr="001909DF" w:rsidRDefault="00C90BB2" w:rsidP="00D82216">
            <w:pPr>
              <w:rPr>
                <w:b/>
              </w:rPr>
            </w:pPr>
            <w:r w:rsidRPr="001909DF">
              <w:rPr>
                <w:b/>
              </w:rPr>
              <w:t>Наименование программы (курса)</w:t>
            </w:r>
          </w:p>
        </w:tc>
        <w:tc>
          <w:tcPr>
            <w:tcW w:w="1299" w:type="dxa"/>
          </w:tcPr>
          <w:p w:rsidR="00C90BB2" w:rsidRPr="001909DF" w:rsidRDefault="00C90BB2" w:rsidP="00D82216">
            <w:pPr>
              <w:rPr>
                <w:b/>
              </w:rPr>
            </w:pPr>
            <w:r w:rsidRPr="001909DF">
              <w:rPr>
                <w:b/>
              </w:rPr>
              <w:t>Стоимость за месяц</w:t>
            </w:r>
          </w:p>
        </w:tc>
      </w:tr>
      <w:tr w:rsidR="00C90BB2" w:rsidRPr="001909DF" w:rsidTr="001506DE">
        <w:trPr>
          <w:trHeight w:val="478"/>
        </w:trPr>
        <w:tc>
          <w:tcPr>
            <w:tcW w:w="597" w:type="dxa"/>
          </w:tcPr>
          <w:p w:rsidR="00C90BB2" w:rsidRPr="001909DF" w:rsidRDefault="00C90BB2" w:rsidP="00D82216"/>
        </w:tc>
        <w:tc>
          <w:tcPr>
            <w:tcW w:w="2210" w:type="dxa"/>
          </w:tcPr>
          <w:p w:rsidR="00C90BB2" w:rsidRPr="001909DF" w:rsidRDefault="00C90BB2" w:rsidP="00D82216">
            <w:r w:rsidRPr="001909DF">
              <w:t>Дополнительное образование</w:t>
            </w:r>
          </w:p>
        </w:tc>
        <w:tc>
          <w:tcPr>
            <w:tcW w:w="2418" w:type="dxa"/>
          </w:tcPr>
          <w:p w:rsidR="00C90BB2" w:rsidRPr="001909DF" w:rsidRDefault="00C90BB2" w:rsidP="00D82216">
            <w:r>
              <w:t>Групповая</w:t>
            </w:r>
          </w:p>
        </w:tc>
        <w:tc>
          <w:tcPr>
            <w:tcW w:w="3576" w:type="dxa"/>
          </w:tcPr>
          <w:p w:rsidR="00C90BB2" w:rsidRPr="001909DF" w:rsidRDefault="00C90BB2" w:rsidP="00D82216"/>
        </w:tc>
        <w:tc>
          <w:tcPr>
            <w:tcW w:w="1299" w:type="dxa"/>
          </w:tcPr>
          <w:p w:rsidR="00C90BB2" w:rsidRPr="001909DF" w:rsidRDefault="00C90BB2" w:rsidP="00D82216"/>
        </w:tc>
      </w:tr>
      <w:tr w:rsidR="00C90BB2" w:rsidRPr="001909DF" w:rsidTr="001506DE">
        <w:trPr>
          <w:trHeight w:val="227"/>
        </w:trPr>
        <w:tc>
          <w:tcPr>
            <w:tcW w:w="597" w:type="dxa"/>
          </w:tcPr>
          <w:p w:rsidR="00C90BB2" w:rsidRPr="001909DF" w:rsidRDefault="00C90BB2" w:rsidP="00D82216"/>
        </w:tc>
        <w:tc>
          <w:tcPr>
            <w:tcW w:w="2210" w:type="dxa"/>
          </w:tcPr>
          <w:p w:rsidR="00C90BB2" w:rsidRPr="001909DF" w:rsidRDefault="00C90BB2" w:rsidP="00D82216"/>
        </w:tc>
        <w:tc>
          <w:tcPr>
            <w:tcW w:w="2418" w:type="dxa"/>
          </w:tcPr>
          <w:p w:rsidR="00C90BB2" w:rsidRPr="001909DF" w:rsidRDefault="00C90BB2" w:rsidP="00D82216"/>
        </w:tc>
        <w:tc>
          <w:tcPr>
            <w:tcW w:w="3576" w:type="dxa"/>
          </w:tcPr>
          <w:p w:rsidR="00C90BB2" w:rsidRPr="001909DF" w:rsidRDefault="00C90BB2" w:rsidP="00D82216"/>
        </w:tc>
        <w:tc>
          <w:tcPr>
            <w:tcW w:w="1299" w:type="dxa"/>
          </w:tcPr>
          <w:p w:rsidR="00C90BB2" w:rsidRPr="001909DF" w:rsidRDefault="00C90BB2" w:rsidP="00D82216"/>
        </w:tc>
      </w:tr>
      <w:tr w:rsidR="00C90BB2" w:rsidRPr="001909DF" w:rsidTr="001506DE">
        <w:trPr>
          <w:trHeight w:val="239"/>
        </w:trPr>
        <w:tc>
          <w:tcPr>
            <w:tcW w:w="597" w:type="dxa"/>
          </w:tcPr>
          <w:p w:rsidR="00C90BB2" w:rsidRPr="001909DF" w:rsidRDefault="00C90BB2" w:rsidP="00D82216"/>
        </w:tc>
        <w:tc>
          <w:tcPr>
            <w:tcW w:w="2210" w:type="dxa"/>
          </w:tcPr>
          <w:p w:rsidR="00C90BB2" w:rsidRPr="001909DF" w:rsidRDefault="00C90BB2" w:rsidP="00D82216"/>
        </w:tc>
        <w:tc>
          <w:tcPr>
            <w:tcW w:w="2418" w:type="dxa"/>
          </w:tcPr>
          <w:p w:rsidR="00C90BB2" w:rsidRPr="001909DF" w:rsidRDefault="00C90BB2" w:rsidP="00D82216"/>
        </w:tc>
        <w:tc>
          <w:tcPr>
            <w:tcW w:w="3576" w:type="dxa"/>
          </w:tcPr>
          <w:p w:rsidR="00C90BB2" w:rsidRPr="001909DF" w:rsidRDefault="00C90BB2" w:rsidP="00D82216"/>
        </w:tc>
        <w:tc>
          <w:tcPr>
            <w:tcW w:w="1299" w:type="dxa"/>
          </w:tcPr>
          <w:p w:rsidR="00C90BB2" w:rsidRPr="001909DF" w:rsidRDefault="00C90BB2" w:rsidP="00D82216"/>
        </w:tc>
      </w:tr>
    </w:tbl>
    <w:p w:rsidR="00C90BB2" w:rsidRPr="001909DF" w:rsidRDefault="00C90BB2" w:rsidP="00C90BB2"/>
    <w:p w:rsidR="00C90BB2" w:rsidRPr="001909DF" w:rsidRDefault="00C90BB2" w:rsidP="00C90BB2">
      <w:pPr>
        <w:jc w:val="center"/>
      </w:pPr>
      <w:r w:rsidRPr="001909DF">
        <w:t>График оплаты дополнительных услуг</w:t>
      </w:r>
    </w:p>
    <w:p w:rsidR="00C90BB2" w:rsidRPr="001909DF" w:rsidRDefault="00C90BB2" w:rsidP="00C90BB2">
      <w:pPr>
        <w:jc w:val="center"/>
      </w:pPr>
    </w:p>
    <w:tbl>
      <w:tblPr>
        <w:tblStyle w:val="a9"/>
        <w:tblW w:w="10120" w:type="dxa"/>
        <w:tblLook w:val="04A0" w:firstRow="1" w:lastRow="0" w:firstColumn="1" w:lastColumn="0" w:noHBand="0" w:noVBand="1"/>
      </w:tblPr>
      <w:tblGrid>
        <w:gridCol w:w="3460"/>
        <w:gridCol w:w="3497"/>
        <w:gridCol w:w="3163"/>
      </w:tblGrid>
      <w:tr w:rsidR="00C90BB2" w:rsidRPr="001909DF" w:rsidTr="001506DE">
        <w:trPr>
          <w:trHeight w:val="249"/>
        </w:trPr>
        <w:tc>
          <w:tcPr>
            <w:tcW w:w="3460" w:type="dxa"/>
          </w:tcPr>
          <w:p w:rsidR="00C90BB2" w:rsidRPr="001909DF" w:rsidRDefault="00C90BB2" w:rsidP="00D82216">
            <w:pPr>
              <w:jc w:val="center"/>
            </w:pPr>
            <w:r w:rsidRPr="001909DF">
              <w:t>Месяц</w:t>
            </w:r>
          </w:p>
        </w:tc>
        <w:tc>
          <w:tcPr>
            <w:tcW w:w="3497" w:type="dxa"/>
          </w:tcPr>
          <w:p w:rsidR="00C90BB2" w:rsidRPr="001909DF" w:rsidRDefault="00C90BB2" w:rsidP="00D82216">
            <w:pPr>
              <w:jc w:val="center"/>
            </w:pPr>
            <w:r w:rsidRPr="001909DF">
              <w:t>Срок оплаты</w:t>
            </w:r>
          </w:p>
        </w:tc>
        <w:tc>
          <w:tcPr>
            <w:tcW w:w="3163" w:type="dxa"/>
          </w:tcPr>
          <w:p w:rsidR="00C90BB2" w:rsidRPr="001909DF" w:rsidRDefault="00C90BB2" w:rsidP="00D82216">
            <w:pPr>
              <w:jc w:val="center"/>
            </w:pPr>
            <w:r w:rsidRPr="001909DF">
              <w:t>Сумма оплаты</w:t>
            </w:r>
          </w:p>
        </w:tc>
      </w:tr>
      <w:tr w:rsidR="00C90BB2" w:rsidRPr="001909DF" w:rsidTr="001506DE">
        <w:trPr>
          <w:trHeight w:val="249"/>
        </w:trPr>
        <w:tc>
          <w:tcPr>
            <w:tcW w:w="3460" w:type="dxa"/>
          </w:tcPr>
          <w:p w:rsidR="00C90BB2" w:rsidRPr="001909DF" w:rsidRDefault="00C90BB2" w:rsidP="00D82216">
            <w:pPr>
              <w:jc w:val="center"/>
            </w:pPr>
            <w:r w:rsidRPr="001909DF">
              <w:t>Октябрь 2017 г.</w:t>
            </w:r>
          </w:p>
        </w:tc>
        <w:tc>
          <w:tcPr>
            <w:tcW w:w="3497" w:type="dxa"/>
          </w:tcPr>
          <w:p w:rsidR="00C90BB2" w:rsidRPr="001909DF" w:rsidRDefault="00C90BB2" w:rsidP="00D82216">
            <w:pPr>
              <w:jc w:val="center"/>
            </w:pPr>
            <w:r w:rsidRPr="001909DF">
              <w:t xml:space="preserve">до </w:t>
            </w:r>
            <w:r>
              <w:t>15</w:t>
            </w:r>
            <w:r w:rsidRPr="001909DF">
              <w:t>.10.2017 г.</w:t>
            </w:r>
          </w:p>
        </w:tc>
        <w:tc>
          <w:tcPr>
            <w:tcW w:w="3163" w:type="dxa"/>
          </w:tcPr>
          <w:p w:rsidR="00C90BB2" w:rsidRPr="001909DF" w:rsidRDefault="00C90BB2" w:rsidP="00D82216">
            <w:pPr>
              <w:jc w:val="center"/>
            </w:pPr>
          </w:p>
        </w:tc>
      </w:tr>
      <w:tr w:rsidR="00C90BB2" w:rsidRPr="001909DF" w:rsidTr="001506DE">
        <w:trPr>
          <w:trHeight w:val="238"/>
        </w:trPr>
        <w:tc>
          <w:tcPr>
            <w:tcW w:w="3460" w:type="dxa"/>
          </w:tcPr>
          <w:p w:rsidR="00C90BB2" w:rsidRPr="001909DF" w:rsidRDefault="00C90BB2" w:rsidP="00D82216">
            <w:pPr>
              <w:jc w:val="center"/>
            </w:pPr>
            <w:r w:rsidRPr="001909DF">
              <w:t>Ноябрь 2017 г.</w:t>
            </w:r>
          </w:p>
        </w:tc>
        <w:tc>
          <w:tcPr>
            <w:tcW w:w="3497" w:type="dxa"/>
          </w:tcPr>
          <w:p w:rsidR="00C90BB2" w:rsidRPr="001909DF" w:rsidRDefault="00C90BB2" w:rsidP="00D82216">
            <w:pPr>
              <w:jc w:val="center"/>
            </w:pPr>
            <w:r w:rsidRPr="001909DF">
              <w:t>до 1</w:t>
            </w:r>
            <w:r>
              <w:t>5</w:t>
            </w:r>
            <w:r w:rsidRPr="001909DF">
              <w:t>.11.2017 г.</w:t>
            </w:r>
          </w:p>
        </w:tc>
        <w:tc>
          <w:tcPr>
            <w:tcW w:w="3163" w:type="dxa"/>
          </w:tcPr>
          <w:p w:rsidR="00C90BB2" w:rsidRPr="001909DF" w:rsidRDefault="00C90BB2" w:rsidP="00D82216">
            <w:pPr>
              <w:jc w:val="center"/>
            </w:pPr>
          </w:p>
        </w:tc>
      </w:tr>
      <w:tr w:rsidR="00C90BB2" w:rsidRPr="001909DF" w:rsidTr="001506DE">
        <w:trPr>
          <w:trHeight w:val="249"/>
        </w:trPr>
        <w:tc>
          <w:tcPr>
            <w:tcW w:w="3460" w:type="dxa"/>
          </w:tcPr>
          <w:p w:rsidR="00C90BB2" w:rsidRPr="001909DF" w:rsidRDefault="00C90BB2" w:rsidP="00D82216">
            <w:pPr>
              <w:jc w:val="center"/>
            </w:pPr>
            <w:r w:rsidRPr="001909DF">
              <w:t>Декабрь 2017 г.</w:t>
            </w:r>
          </w:p>
        </w:tc>
        <w:tc>
          <w:tcPr>
            <w:tcW w:w="3497" w:type="dxa"/>
          </w:tcPr>
          <w:p w:rsidR="00C90BB2" w:rsidRPr="001909DF" w:rsidRDefault="00C90BB2" w:rsidP="00D82216">
            <w:pPr>
              <w:jc w:val="center"/>
            </w:pPr>
            <w:r w:rsidRPr="001909DF">
              <w:t>до 1</w:t>
            </w:r>
            <w:r>
              <w:t>5</w:t>
            </w:r>
            <w:r w:rsidRPr="001909DF">
              <w:t>.12.2017 г.</w:t>
            </w:r>
          </w:p>
        </w:tc>
        <w:tc>
          <w:tcPr>
            <w:tcW w:w="3163" w:type="dxa"/>
          </w:tcPr>
          <w:p w:rsidR="00C90BB2" w:rsidRPr="001909DF" w:rsidRDefault="00C90BB2" w:rsidP="00D82216">
            <w:pPr>
              <w:jc w:val="center"/>
            </w:pPr>
          </w:p>
        </w:tc>
      </w:tr>
      <w:tr w:rsidR="00C90BB2" w:rsidRPr="001909DF" w:rsidTr="001506DE">
        <w:trPr>
          <w:trHeight w:val="249"/>
        </w:trPr>
        <w:tc>
          <w:tcPr>
            <w:tcW w:w="3460" w:type="dxa"/>
          </w:tcPr>
          <w:p w:rsidR="00C90BB2" w:rsidRPr="001909DF" w:rsidRDefault="00C90BB2" w:rsidP="00D82216">
            <w:pPr>
              <w:jc w:val="center"/>
            </w:pPr>
            <w:r w:rsidRPr="001909DF">
              <w:t>Январь 2018 г.</w:t>
            </w:r>
          </w:p>
        </w:tc>
        <w:tc>
          <w:tcPr>
            <w:tcW w:w="3497" w:type="dxa"/>
          </w:tcPr>
          <w:p w:rsidR="00C90BB2" w:rsidRPr="001909DF" w:rsidRDefault="00C90BB2" w:rsidP="00D82216">
            <w:pPr>
              <w:jc w:val="center"/>
            </w:pPr>
            <w:r w:rsidRPr="001909DF">
              <w:t>до 1</w:t>
            </w:r>
            <w:r>
              <w:t>5</w:t>
            </w:r>
            <w:r w:rsidRPr="001909DF">
              <w:t>.01.2018 г.</w:t>
            </w:r>
          </w:p>
        </w:tc>
        <w:tc>
          <w:tcPr>
            <w:tcW w:w="3163" w:type="dxa"/>
          </w:tcPr>
          <w:p w:rsidR="00C90BB2" w:rsidRPr="001909DF" w:rsidRDefault="00C90BB2" w:rsidP="00D82216">
            <w:pPr>
              <w:jc w:val="center"/>
            </w:pPr>
          </w:p>
        </w:tc>
      </w:tr>
      <w:tr w:rsidR="00C90BB2" w:rsidRPr="001909DF" w:rsidTr="001506DE">
        <w:trPr>
          <w:trHeight w:val="249"/>
        </w:trPr>
        <w:tc>
          <w:tcPr>
            <w:tcW w:w="3460" w:type="dxa"/>
          </w:tcPr>
          <w:p w:rsidR="00C90BB2" w:rsidRPr="001909DF" w:rsidRDefault="00C90BB2" w:rsidP="00D82216">
            <w:pPr>
              <w:jc w:val="center"/>
            </w:pPr>
            <w:r w:rsidRPr="001909DF">
              <w:t>Февраль 2018 г.</w:t>
            </w:r>
          </w:p>
        </w:tc>
        <w:tc>
          <w:tcPr>
            <w:tcW w:w="3497" w:type="dxa"/>
          </w:tcPr>
          <w:p w:rsidR="00C90BB2" w:rsidRPr="001909DF" w:rsidRDefault="00C90BB2" w:rsidP="00D82216">
            <w:pPr>
              <w:jc w:val="center"/>
            </w:pPr>
            <w:r w:rsidRPr="001909DF">
              <w:t>до 1</w:t>
            </w:r>
            <w:r>
              <w:t>5</w:t>
            </w:r>
            <w:r w:rsidRPr="001909DF">
              <w:t>.02.2018 г.</w:t>
            </w:r>
          </w:p>
        </w:tc>
        <w:tc>
          <w:tcPr>
            <w:tcW w:w="3163" w:type="dxa"/>
          </w:tcPr>
          <w:p w:rsidR="00C90BB2" w:rsidRPr="001909DF" w:rsidRDefault="00C90BB2" w:rsidP="00D82216">
            <w:pPr>
              <w:jc w:val="center"/>
            </w:pPr>
          </w:p>
        </w:tc>
      </w:tr>
      <w:tr w:rsidR="00C90BB2" w:rsidRPr="001909DF" w:rsidTr="001506DE">
        <w:trPr>
          <w:trHeight w:val="249"/>
        </w:trPr>
        <w:tc>
          <w:tcPr>
            <w:tcW w:w="3460" w:type="dxa"/>
          </w:tcPr>
          <w:p w:rsidR="00C90BB2" w:rsidRPr="001909DF" w:rsidRDefault="00C90BB2" w:rsidP="00D82216">
            <w:pPr>
              <w:jc w:val="center"/>
            </w:pPr>
            <w:r w:rsidRPr="001909DF">
              <w:t xml:space="preserve">Март 2018 г. </w:t>
            </w:r>
          </w:p>
        </w:tc>
        <w:tc>
          <w:tcPr>
            <w:tcW w:w="3497" w:type="dxa"/>
          </w:tcPr>
          <w:p w:rsidR="00C90BB2" w:rsidRPr="001909DF" w:rsidRDefault="00C90BB2" w:rsidP="00D82216">
            <w:pPr>
              <w:jc w:val="center"/>
            </w:pPr>
            <w:r w:rsidRPr="001909DF">
              <w:t>до 1</w:t>
            </w:r>
            <w:r>
              <w:t>5</w:t>
            </w:r>
            <w:r w:rsidRPr="001909DF">
              <w:t>.03.2018 г.</w:t>
            </w:r>
          </w:p>
        </w:tc>
        <w:tc>
          <w:tcPr>
            <w:tcW w:w="3163" w:type="dxa"/>
          </w:tcPr>
          <w:p w:rsidR="00C90BB2" w:rsidRPr="001909DF" w:rsidRDefault="00C90BB2" w:rsidP="00D82216">
            <w:pPr>
              <w:jc w:val="center"/>
            </w:pPr>
          </w:p>
        </w:tc>
      </w:tr>
      <w:tr w:rsidR="00C90BB2" w:rsidRPr="001909DF" w:rsidTr="001506DE">
        <w:trPr>
          <w:trHeight w:val="249"/>
        </w:trPr>
        <w:tc>
          <w:tcPr>
            <w:tcW w:w="3460" w:type="dxa"/>
          </w:tcPr>
          <w:p w:rsidR="00C90BB2" w:rsidRPr="001909DF" w:rsidRDefault="00C90BB2" w:rsidP="00D82216">
            <w:pPr>
              <w:jc w:val="center"/>
            </w:pPr>
            <w:r w:rsidRPr="001909DF">
              <w:t>Апрель 2018 г.</w:t>
            </w:r>
          </w:p>
        </w:tc>
        <w:tc>
          <w:tcPr>
            <w:tcW w:w="3497" w:type="dxa"/>
          </w:tcPr>
          <w:p w:rsidR="00C90BB2" w:rsidRPr="001909DF" w:rsidRDefault="00C90BB2" w:rsidP="00D82216">
            <w:pPr>
              <w:jc w:val="center"/>
            </w:pPr>
            <w:r w:rsidRPr="001909DF">
              <w:t>до 1</w:t>
            </w:r>
            <w:r>
              <w:t>5</w:t>
            </w:r>
            <w:r w:rsidRPr="001909DF">
              <w:t>.04.2018 г.</w:t>
            </w:r>
          </w:p>
        </w:tc>
        <w:tc>
          <w:tcPr>
            <w:tcW w:w="3163" w:type="dxa"/>
          </w:tcPr>
          <w:p w:rsidR="00C90BB2" w:rsidRPr="001909DF" w:rsidRDefault="00C90BB2" w:rsidP="00D82216">
            <w:pPr>
              <w:jc w:val="center"/>
            </w:pPr>
          </w:p>
        </w:tc>
      </w:tr>
      <w:tr w:rsidR="00C90BB2" w:rsidRPr="001909DF" w:rsidTr="001506DE">
        <w:trPr>
          <w:trHeight w:val="249"/>
        </w:trPr>
        <w:tc>
          <w:tcPr>
            <w:tcW w:w="3460" w:type="dxa"/>
          </w:tcPr>
          <w:p w:rsidR="00C90BB2" w:rsidRPr="001909DF" w:rsidRDefault="00C90BB2" w:rsidP="00D82216">
            <w:pPr>
              <w:jc w:val="center"/>
            </w:pPr>
            <w:r w:rsidRPr="001909DF">
              <w:t xml:space="preserve">Май 2018 г. </w:t>
            </w:r>
          </w:p>
        </w:tc>
        <w:tc>
          <w:tcPr>
            <w:tcW w:w="3497" w:type="dxa"/>
          </w:tcPr>
          <w:p w:rsidR="00C90BB2" w:rsidRPr="001909DF" w:rsidRDefault="00C90BB2" w:rsidP="00D82216">
            <w:pPr>
              <w:jc w:val="center"/>
            </w:pPr>
            <w:r w:rsidRPr="001909DF">
              <w:t>до 1</w:t>
            </w:r>
            <w:r>
              <w:t>5</w:t>
            </w:r>
            <w:r w:rsidRPr="001909DF">
              <w:t>.05.2018 г.</w:t>
            </w:r>
          </w:p>
        </w:tc>
        <w:tc>
          <w:tcPr>
            <w:tcW w:w="3163" w:type="dxa"/>
          </w:tcPr>
          <w:p w:rsidR="00C90BB2" w:rsidRPr="001909DF" w:rsidRDefault="00C90BB2" w:rsidP="00D82216">
            <w:pPr>
              <w:jc w:val="center"/>
            </w:pPr>
          </w:p>
        </w:tc>
      </w:tr>
    </w:tbl>
    <w:p w:rsidR="00622F15" w:rsidRDefault="00622F15">
      <w:pPr>
        <w:jc w:val="center"/>
      </w:pPr>
    </w:p>
    <w:tbl>
      <w:tblPr>
        <w:tblStyle w:val="a9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978"/>
      </w:tblGrid>
      <w:tr w:rsidR="00622F15">
        <w:trPr>
          <w:trHeight w:val="295"/>
        </w:trPr>
        <w:tc>
          <w:tcPr>
            <w:tcW w:w="4868" w:type="dxa"/>
          </w:tcPr>
          <w:p w:rsidR="00622F15" w:rsidRDefault="00AA5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</w:tc>
        <w:tc>
          <w:tcPr>
            <w:tcW w:w="4978" w:type="dxa"/>
          </w:tcPr>
          <w:p w:rsidR="00622F15" w:rsidRDefault="00AA5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622F15" w:rsidRDefault="00622F15">
            <w:pPr>
              <w:jc w:val="center"/>
              <w:rPr>
                <w:sz w:val="22"/>
                <w:szCs w:val="22"/>
              </w:rPr>
            </w:pPr>
          </w:p>
        </w:tc>
      </w:tr>
      <w:tr w:rsidR="00622F15">
        <w:trPr>
          <w:trHeight w:val="4552"/>
        </w:trPr>
        <w:tc>
          <w:tcPr>
            <w:tcW w:w="4868" w:type="dxa"/>
          </w:tcPr>
          <w:p w:rsidR="009A013C" w:rsidRPr="009A013C" w:rsidRDefault="009A013C" w:rsidP="009A01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 xml:space="preserve">Государственное бюджетное общеобразовательное учреждение города Москвы «Курчатовская школа» </w:t>
            </w:r>
          </w:p>
          <w:p w:rsidR="009A013C" w:rsidRPr="009A013C" w:rsidRDefault="009A013C" w:rsidP="009A01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 xml:space="preserve">Юридический адрес: 123060, г. Москва, </w:t>
            </w:r>
          </w:p>
          <w:p w:rsidR="009A013C" w:rsidRPr="009A013C" w:rsidRDefault="009A013C" w:rsidP="009A01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 xml:space="preserve">ул. Маршала Конева, д. 10, </w:t>
            </w:r>
          </w:p>
          <w:p w:rsidR="009A013C" w:rsidRPr="009A013C" w:rsidRDefault="009A013C" w:rsidP="009A01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Департамент Финансов города Москвы (ТФКУ № 1 города Москвы)</w:t>
            </w:r>
          </w:p>
          <w:p w:rsidR="009A013C" w:rsidRPr="009A013C" w:rsidRDefault="009A013C" w:rsidP="009A01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л/</w:t>
            </w:r>
            <w:proofErr w:type="gramStart"/>
            <w:r w:rsidRPr="009A013C">
              <w:rPr>
                <w:rFonts w:eastAsia="Times New Roman"/>
                <w:sz w:val="18"/>
                <w:szCs w:val="18"/>
              </w:rPr>
              <w:t>с  2607542000830582</w:t>
            </w:r>
            <w:proofErr w:type="gramEnd"/>
          </w:p>
          <w:p w:rsidR="009A013C" w:rsidRPr="009A013C" w:rsidRDefault="009A013C" w:rsidP="009A01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р/</w:t>
            </w:r>
            <w:proofErr w:type="gramStart"/>
            <w:r w:rsidRPr="009A013C">
              <w:rPr>
                <w:rFonts w:eastAsia="Times New Roman"/>
                <w:sz w:val="18"/>
                <w:szCs w:val="18"/>
              </w:rPr>
              <w:t>с  40601810245253000002</w:t>
            </w:r>
            <w:proofErr w:type="gramEnd"/>
          </w:p>
          <w:p w:rsidR="009A013C" w:rsidRPr="009A013C" w:rsidRDefault="009A013C" w:rsidP="009A01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в ГУ Банк России по ЦФО</w:t>
            </w:r>
          </w:p>
          <w:p w:rsidR="009A013C" w:rsidRPr="009A013C" w:rsidRDefault="009A013C" w:rsidP="009A01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ОГРН 1127746767158 - свидетельство выдано 26 сентября 2012 года Межрайонной ИФНС России № 46 по г. Москве.</w:t>
            </w:r>
          </w:p>
          <w:p w:rsidR="009A013C" w:rsidRPr="009A013C" w:rsidRDefault="009A013C" w:rsidP="009A01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ИНН  7734687492 / КПП  773401001 - свидетельство выдано 26 сентября 2012 года Межрайонной ИФНС России № 46 по г. Москве.</w:t>
            </w:r>
          </w:p>
          <w:p w:rsidR="009A013C" w:rsidRPr="009A013C" w:rsidRDefault="009A013C" w:rsidP="009A01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9A013C">
              <w:rPr>
                <w:rFonts w:eastAsia="Times New Roman"/>
                <w:sz w:val="18"/>
                <w:szCs w:val="18"/>
              </w:rPr>
              <w:t>БИК  044525000, ОКПО  11592191</w:t>
            </w:r>
          </w:p>
          <w:p w:rsidR="009A013C" w:rsidRPr="009A013C" w:rsidRDefault="009A013C" w:rsidP="009A013C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proofErr w:type="gramStart"/>
            <w:r w:rsidRPr="009A013C">
              <w:rPr>
                <w:rFonts w:eastAsia="Times New Roman"/>
                <w:sz w:val="18"/>
                <w:szCs w:val="18"/>
              </w:rPr>
              <w:t>ОКАТО  45283587000</w:t>
            </w:r>
            <w:proofErr w:type="gramEnd"/>
            <w:r w:rsidRPr="009A013C">
              <w:rPr>
                <w:rFonts w:eastAsia="Times New Roman"/>
                <w:sz w:val="18"/>
                <w:szCs w:val="18"/>
              </w:rPr>
              <w:t>, ОКВЭД  80.21</w:t>
            </w:r>
          </w:p>
          <w:p w:rsidR="00622F15" w:rsidRDefault="00622F15">
            <w:pPr>
              <w:rPr>
                <w:sz w:val="22"/>
                <w:szCs w:val="22"/>
              </w:rPr>
            </w:pPr>
          </w:p>
          <w:p w:rsidR="00622F15" w:rsidRDefault="00AA5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ГБОУ «Курчатовская школа»</w:t>
            </w:r>
          </w:p>
          <w:p w:rsidR="00622F15" w:rsidRDefault="00AA5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="001506DE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 Говорущенко М.С.</w:t>
            </w:r>
          </w:p>
        </w:tc>
        <w:tc>
          <w:tcPr>
            <w:tcW w:w="4978" w:type="dxa"/>
          </w:tcPr>
          <w:p w:rsidR="00622F15" w:rsidRDefault="00AA5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622F15" w:rsidRDefault="00AA5A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(ФИО)</w:t>
            </w:r>
          </w:p>
          <w:p w:rsidR="00622F15" w:rsidRDefault="00AA5A91" w:rsidP="005F6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5F6232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622F15" w:rsidRDefault="00622F15">
            <w:pPr>
              <w:rPr>
                <w:sz w:val="22"/>
                <w:szCs w:val="22"/>
              </w:rPr>
            </w:pPr>
          </w:p>
          <w:p w:rsidR="00622F15" w:rsidRDefault="00AA5A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Телефон </w:t>
            </w:r>
            <w:r>
              <w:rPr>
                <w:sz w:val="22"/>
                <w:szCs w:val="22"/>
              </w:rPr>
              <w:t>_______________</w:t>
            </w:r>
            <w:r w:rsidR="005F6232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</w:t>
            </w:r>
          </w:p>
          <w:p w:rsidR="00622F15" w:rsidRDefault="00622F15">
            <w:pPr>
              <w:rPr>
                <w:sz w:val="22"/>
                <w:szCs w:val="22"/>
              </w:rPr>
            </w:pPr>
          </w:p>
          <w:p w:rsidR="005F6232" w:rsidRDefault="005F6232">
            <w:pPr>
              <w:rPr>
                <w:sz w:val="22"/>
                <w:szCs w:val="22"/>
              </w:rPr>
            </w:pPr>
          </w:p>
          <w:p w:rsidR="00622F15" w:rsidRDefault="00AA5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___________</w:t>
            </w:r>
            <w:r w:rsidR="005F6232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</w:t>
            </w:r>
          </w:p>
          <w:p w:rsidR="00622F15" w:rsidRDefault="00622F15">
            <w:pPr>
              <w:rPr>
                <w:sz w:val="22"/>
                <w:szCs w:val="22"/>
              </w:rPr>
            </w:pPr>
          </w:p>
        </w:tc>
      </w:tr>
      <w:tr w:rsidR="00622F15">
        <w:trPr>
          <w:trHeight w:val="548"/>
        </w:trPr>
        <w:tc>
          <w:tcPr>
            <w:tcW w:w="4868" w:type="dxa"/>
          </w:tcPr>
          <w:p w:rsidR="00622F15" w:rsidRDefault="00622F15">
            <w:pPr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:rsidR="00622F15" w:rsidRDefault="00622F15">
            <w:pPr>
              <w:rPr>
                <w:sz w:val="22"/>
                <w:szCs w:val="22"/>
              </w:rPr>
            </w:pPr>
          </w:p>
        </w:tc>
      </w:tr>
    </w:tbl>
    <w:p w:rsidR="00622F15" w:rsidRDefault="00622F15">
      <w:pPr>
        <w:rPr>
          <w:sz w:val="24"/>
          <w:szCs w:val="24"/>
        </w:rPr>
      </w:pPr>
    </w:p>
    <w:p w:rsidR="00622F15" w:rsidRDefault="00622F15">
      <w:pPr>
        <w:rPr>
          <w:sz w:val="24"/>
          <w:szCs w:val="24"/>
        </w:rPr>
      </w:pPr>
    </w:p>
    <w:p w:rsidR="00622F15" w:rsidRDefault="00622F15">
      <w:pPr>
        <w:rPr>
          <w:sz w:val="24"/>
          <w:szCs w:val="24"/>
        </w:rPr>
      </w:pPr>
    </w:p>
    <w:p w:rsidR="00622F15" w:rsidRDefault="00622F15">
      <w:pPr>
        <w:rPr>
          <w:sz w:val="24"/>
          <w:szCs w:val="24"/>
        </w:rPr>
      </w:pPr>
    </w:p>
    <w:p w:rsidR="00622F15" w:rsidRDefault="00622F15">
      <w:pPr>
        <w:rPr>
          <w:sz w:val="24"/>
          <w:szCs w:val="24"/>
        </w:rPr>
      </w:pPr>
    </w:p>
    <w:sectPr w:rsidR="00622F15">
      <w:headerReference w:type="even" r:id="rId8"/>
      <w:headerReference w:type="default" r:id="rId9"/>
      <w:headerReference w:type="first" r:id="rId10"/>
      <w:pgSz w:w="11906" w:h="16838"/>
      <w:pgMar w:top="284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AC" w:rsidRDefault="002976AC">
      <w:r>
        <w:separator/>
      </w:r>
    </w:p>
  </w:endnote>
  <w:endnote w:type="continuationSeparator" w:id="0">
    <w:p w:rsidR="002976AC" w:rsidRDefault="0029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00"/>
    <w:family w:val="auto"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AC" w:rsidRDefault="002976AC">
      <w:r>
        <w:separator/>
      </w:r>
    </w:p>
  </w:footnote>
  <w:footnote w:type="continuationSeparator" w:id="0">
    <w:p w:rsidR="002976AC" w:rsidRDefault="0029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15" w:rsidRDefault="002976AC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188" o:spid="_x0000_s2050" type="#_x0000_t75" style="position:absolute;margin-left:0;margin-top:0;width:467.7pt;height:418.1pt;z-index:-251657216;mso-position-horizontal:center;mso-position-horizontal-relative:margin;mso-position-vertical:center;mso-position-vertical-relative:margin;mso-width-relative:page;mso-height-relative:page" o:allowincell="f">
          <v:imagedata r:id="rId1" o:title="77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15" w:rsidRDefault="002976AC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189" o:spid="_x0000_s2051" type="#_x0000_t75" style="position:absolute;margin-left:0;margin-top:0;width:467.7pt;height:418.1pt;z-index:-251656192;mso-position-horizontal:center;mso-position-horizontal-relative:margin;mso-position-vertical:center;mso-position-vertical-relative:margin;mso-width-relative:page;mso-height-relative:page" o:allowincell="f">
          <v:imagedata r:id="rId1" o:title="77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15" w:rsidRDefault="002976AC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187" o:spid="_x0000_s2049" type="#_x0000_t75" style="position:absolute;margin-left:0;margin-top:0;width:467.7pt;height:418.1pt;z-index:-251658240;mso-position-horizontal:center;mso-position-horizontal-relative:margin;mso-position-vertical:center;mso-position-vertical-relative:margin;mso-width-relative:page;mso-height-relative:page" o:allowincell="f">
          <v:imagedata r:id="rId1" o:title="77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8265C"/>
    <w:multiLevelType w:val="multilevel"/>
    <w:tmpl w:val="6A882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EC"/>
    <w:rsid w:val="00081D50"/>
    <w:rsid w:val="000D5A1C"/>
    <w:rsid w:val="000E1312"/>
    <w:rsid w:val="001506DE"/>
    <w:rsid w:val="001909DF"/>
    <w:rsid w:val="002976AC"/>
    <w:rsid w:val="00307FA2"/>
    <w:rsid w:val="003140EB"/>
    <w:rsid w:val="003A6E78"/>
    <w:rsid w:val="004C2942"/>
    <w:rsid w:val="0054363B"/>
    <w:rsid w:val="00596F1B"/>
    <w:rsid w:val="005F486B"/>
    <w:rsid w:val="005F6232"/>
    <w:rsid w:val="00622F15"/>
    <w:rsid w:val="006D13BD"/>
    <w:rsid w:val="007F4544"/>
    <w:rsid w:val="00821F8B"/>
    <w:rsid w:val="0093598B"/>
    <w:rsid w:val="009919EC"/>
    <w:rsid w:val="009A013C"/>
    <w:rsid w:val="009B080F"/>
    <w:rsid w:val="00A64436"/>
    <w:rsid w:val="00A92E3C"/>
    <w:rsid w:val="00AA5A91"/>
    <w:rsid w:val="00AF5EE3"/>
    <w:rsid w:val="00B103E0"/>
    <w:rsid w:val="00B2057C"/>
    <w:rsid w:val="00BE0CD7"/>
    <w:rsid w:val="00C90BB2"/>
    <w:rsid w:val="00D11C26"/>
    <w:rsid w:val="00E968CF"/>
    <w:rsid w:val="00EE7068"/>
    <w:rsid w:val="00EF6164"/>
    <w:rsid w:val="00F10977"/>
    <w:rsid w:val="00F21885"/>
    <w:rsid w:val="00F310DF"/>
    <w:rsid w:val="00F63A81"/>
    <w:rsid w:val="00F8626B"/>
    <w:rsid w:val="00F90F38"/>
    <w:rsid w:val="00FB42BE"/>
    <w:rsid w:val="3A3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36F69B"/>
  <w15:docId w15:val="{13B85458-CA2C-4E25-AD7B-D1F5D04E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table" w:customStyle="1" w:styleId="1">
    <w:name w:val="Сетка таблицы1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Екатерина</cp:lastModifiedBy>
  <cp:revision>7</cp:revision>
  <cp:lastPrinted>2017-10-02T12:32:00Z</cp:lastPrinted>
  <dcterms:created xsi:type="dcterms:W3CDTF">2017-09-21T12:25:00Z</dcterms:created>
  <dcterms:modified xsi:type="dcterms:W3CDTF">2017-10-05T06:39:00Z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